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8" w:type="dxa"/>
        <w:tblLayout w:type="fixed"/>
        <w:tblLook w:val="01E0" w:firstRow="1" w:lastRow="1" w:firstColumn="1" w:lastColumn="1" w:noHBand="0" w:noVBand="0"/>
      </w:tblPr>
      <w:tblGrid>
        <w:gridCol w:w="1655"/>
        <w:gridCol w:w="4832"/>
        <w:gridCol w:w="425"/>
        <w:gridCol w:w="1701"/>
        <w:gridCol w:w="426"/>
        <w:gridCol w:w="631"/>
        <w:gridCol w:w="1058"/>
      </w:tblGrid>
      <w:tr w:rsidR="001A333E" w:rsidRPr="007F2DBA" w14:paraId="1A9B6EE0" w14:textId="77777777" w:rsidTr="00F920A5">
        <w:trPr>
          <w:trHeight w:val="270"/>
        </w:trPr>
        <w:tc>
          <w:tcPr>
            <w:tcW w:w="1655" w:type="dxa"/>
            <w:vMerge w:val="restart"/>
            <w:tcBorders>
              <w:top w:val="single" w:sz="4" w:space="0" w:color="auto"/>
              <w:left w:val="single" w:sz="4" w:space="0" w:color="auto"/>
              <w:right w:val="single" w:sz="4" w:space="0" w:color="auto"/>
            </w:tcBorders>
          </w:tcPr>
          <w:p w14:paraId="46CF0367" w14:textId="77777777" w:rsidR="001A333E" w:rsidRPr="00412104" w:rsidRDefault="001A333E" w:rsidP="00F920A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4FA3704A" w14:textId="77777777" w:rsidR="001A333E" w:rsidRDefault="001A333E" w:rsidP="00F920A5">
            <w:pPr>
              <w:pStyle w:val="Paragraph"/>
              <w:spacing w:before="0" w:after="0"/>
              <w:rPr>
                <w:rFonts w:cs="Arial"/>
                <w:b/>
                <w:color w:val="339966"/>
                <w:sz w:val="20"/>
              </w:rPr>
            </w:pPr>
          </w:p>
        </w:tc>
        <w:sdt>
          <w:sdtPr>
            <w:rPr>
              <w:rFonts w:cs="Arial"/>
              <w:color w:val="000000" w:themeColor="text1"/>
              <w:sz w:val="18"/>
              <w:szCs w:val="18"/>
            </w:rPr>
            <w:id w:val="12964140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4C17A538" w14:textId="77777777" w:rsidR="001A333E" w:rsidRPr="00B65A90" w:rsidRDefault="001A333E" w:rsidP="00F920A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422A231F" w14:textId="77777777" w:rsidR="001A333E" w:rsidRPr="003E4EAB" w:rsidRDefault="001A333E" w:rsidP="00F920A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953062390"/>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65922491" w14:textId="77777777" w:rsidR="001A333E" w:rsidRPr="00B65A90" w:rsidRDefault="001A333E" w:rsidP="00F920A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89" w:type="dxa"/>
            <w:gridSpan w:val="2"/>
            <w:tcBorders>
              <w:top w:val="single" w:sz="4" w:space="0" w:color="auto"/>
              <w:left w:val="single" w:sz="4" w:space="0" w:color="auto"/>
              <w:bottom w:val="dotted" w:sz="4" w:space="0" w:color="auto"/>
              <w:right w:val="single" w:sz="4" w:space="0" w:color="auto"/>
            </w:tcBorders>
            <w:shd w:val="clear" w:color="auto" w:fill="auto"/>
          </w:tcPr>
          <w:p w14:paraId="3291B361" w14:textId="77777777" w:rsidR="001A333E" w:rsidRPr="00E237B3" w:rsidRDefault="001A333E" w:rsidP="00F920A5">
            <w:pPr>
              <w:pStyle w:val="Paragraph"/>
              <w:spacing w:before="0" w:after="0"/>
              <w:rPr>
                <w:rFonts w:cs="Arial"/>
                <w:b/>
                <w:color w:val="339966"/>
                <w:sz w:val="20"/>
              </w:rPr>
            </w:pPr>
            <w:r>
              <w:rPr>
                <w:rFonts w:cs="Arial"/>
                <w:b/>
                <w:sz w:val="20"/>
                <w:lang w:eastAsia="zh-HK"/>
              </w:rPr>
              <w:t>FA submission</w:t>
            </w:r>
          </w:p>
        </w:tc>
      </w:tr>
      <w:tr w:rsidR="001A333E" w:rsidRPr="007F2DBA" w14:paraId="684C939B" w14:textId="77777777" w:rsidTr="00F920A5">
        <w:trPr>
          <w:trHeight w:val="270"/>
        </w:trPr>
        <w:tc>
          <w:tcPr>
            <w:tcW w:w="1655" w:type="dxa"/>
            <w:vMerge/>
            <w:tcBorders>
              <w:left w:val="single" w:sz="4" w:space="0" w:color="auto"/>
              <w:right w:val="single" w:sz="4" w:space="0" w:color="auto"/>
            </w:tcBorders>
          </w:tcPr>
          <w:p w14:paraId="57F94AA9" w14:textId="77777777" w:rsidR="001A333E" w:rsidRDefault="001A333E" w:rsidP="00F920A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11B21395" w14:textId="77777777" w:rsidR="001A333E" w:rsidRPr="00E237B3" w:rsidRDefault="001A333E" w:rsidP="00F920A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77A5FAF7" w14:textId="77777777" w:rsidR="001A333E" w:rsidRPr="003E4EAB" w:rsidRDefault="001A333E" w:rsidP="00F920A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15"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3599CCA5" w14:textId="77777777" w:rsidR="001A333E" w:rsidRPr="00E237B3" w:rsidRDefault="001A333E" w:rsidP="00F920A5">
            <w:pPr>
              <w:pStyle w:val="Paragraph"/>
              <w:spacing w:before="0" w:after="0"/>
              <w:rPr>
                <w:rFonts w:cs="Arial"/>
                <w:b/>
                <w:color w:val="339966"/>
                <w:sz w:val="20"/>
              </w:rPr>
            </w:pPr>
          </w:p>
        </w:tc>
      </w:tr>
      <w:tr w:rsidR="001A333E" w:rsidRPr="007F2DBA" w14:paraId="169078B5" w14:textId="77777777" w:rsidTr="00F27040">
        <w:trPr>
          <w:trHeight w:val="270"/>
        </w:trPr>
        <w:tc>
          <w:tcPr>
            <w:tcW w:w="1655" w:type="dxa"/>
            <w:vMerge/>
            <w:tcBorders>
              <w:left w:val="single" w:sz="4" w:space="0" w:color="auto"/>
              <w:right w:val="single" w:sz="4" w:space="0" w:color="auto"/>
            </w:tcBorders>
          </w:tcPr>
          <w:p w14:paraId="5CC78DF4" w14:textId="77777777" w:rsidR="001A333E" w:rsidRPr="00412104" w:rsidRDefault="001A333E" w:rsidP="00F27040">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6E9DB203" w14:textId="77777777" w:rsidR="001A333E" w:rsidRPr="00E237B3" w:rsidRDefault="001A333E" w:rsidP="00F27040">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32C31E44" w14:textId="77777777" w:rsidR="001A333E" w:rsidRPr="003E4EAB" w:rsidRDefault="001A333E" w:rsidP="00F27040">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026CF63E" w14:textId="77777777" w:rsidR="001A333E" w:rsidRPr="007F2DBA" w:rsidRDefault="001A333E" w:rsidP="00F27040">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58"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292F4C57" w14:textId="77777777" w:rsidR="001A333E" w:rsidRDefault="001A333E" w:rsidP="00F27040">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1A333E" w:rsidRPr="007F2DBA" w14:paraId="6F246A3E" w14:textId="77777777" w:rsidTr="00F27040">
        <w:trPr>
          <w:trHeight w:val="270"/>
        </w:trPr>
        <w:tc>
          <w:tcPr>
            <w:tcW w:w="1655" w:type="dxa"/>
            <w:vMerge/>
            <w:tcBorders>
              <w:left w:val="single" w:sz="4" w:space="0" w:color="auto"/>
              <w:bottom w:val="single" w:sz="4" w:space="0" w:color="auto"/>
              <w:right w:val="single" w:sz="4" w:space="0" w:color="auto"/>
            </w:tcBorders>
          </w:tcPr>
          <w:p w14:paraId="3F736CBB" w14:textId="77777777" w:rsidR="001A333E" w:rsidRPr="00412104" w:rsidRDefault="001A333E" w:rsidP="00F27040">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4A1F0585" w14:textId="77777777" w:rsidR="001A333E" w:rsidRPr="00E237B3" w:rsidRDefault="001A333E" w:rsidP="00F27040">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23239303" w14:textId="77777777" w:rsidR="001A333E" w:rsidRPr="003E4EAB" w:rsidRDefault="001A333E" w:rsidP="00F27040">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15"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26CBAFCF" w14:textId="77777777" w:rsidR="001A333E" w:rsidRPr="00E237B3" w:rsidRDefault="001A333E" w:rsidP="00F27040">
            <w:pPr>
              <w:pStyle w:val="Paragraph"/>
              <w:spacing w:before="0" w:after="0"/>
              <w:rPr>
                <w:rFonts w:cs="Arial"/>
                <w:b/>
                <w:color w:val="339966"/>
                <w:sz w:val="20"/>
              </w:rPr>
            </w:pPr>
          </w:p>
        </w:tc>
      </w:tr>
    </w:tbl>
    <w:p w14:paraId="630CC8C1" w14:textId="77777777" w:rsidR="00994C4F" w:rsidRDefault="00F3098B" w:rsidP="00F3098B">
      <w:pPr>
        <w:tabs>
          <w:tab w:val="left" w:pos="705"/>
        </w:tabs>
      </w:pPr>
      <w:r>
        <w:tab/>
      </w:r>
    </w:p>
    <w:tbl>
      <w:tblPr>
        <w:tblStyle w:val="TableGrid"/>
        <w:tblW w:w="10705" w:type="dxa"/>
        <w:tblLook w:val="04A0" w:firstRow="1" w:lastRow="0" w:firstColumn="1" w:lastColumn="0" w:noHBand="0" w:noVBand="1"/>
      </w:tblPr>
      <w:tblGrid>
        <w:gridCol w:w="1615"/>
        <w:gridCol w:w="9090"/>
      </w:tblGrid>
      <w:tr w:rsidR="002D7F57" w14:paraId="686CC46A" w14:textId="77777777" w:rsidTr="00952CF2">
        <w:tc>
          <w:tcPr>
            <w:tcW w:w="1615" w:type="dxa"/>
          </w:tcPr>
          <w:p w14:paraId="7C7E743E" w14:textId="77777777" w:rsidR="002D7F57" w:rsidRDefault="002D7F57" w:rsidP="00952CF2">
            <w:r>
              <w:rPr>
                <w:rFonts w:ascii="Arial" w:hAnsi="Arial" w:cs="Arial"/>
                <w:b/>
                <w:color w:val="339966"/>
                <w:sz w:val="20"/>
                <w:szCs w:val="20"/>
                <w:lang w:val="en-GB" w:eastAsia="zh-TW"/>
              </w:rPr>
              <w:t>Extent of Application</w:t>
            </w:r>
            <w:r w:rsidRPr="00F3098B">
              <w:rPr>
                <w:rFonts w:ascii="Arial" w:hAnsi="Arial" w:cs="Arial"/>
                <w:b/>
                <w:color w:val="339966"/>
                <w:sz w:val="20"/>
                <w:szCs w:val="20"/>
                <w:lang w:val="en-GB" w:eastAsia="zh-TW"/>
              </w:rPr>
              <w:t xml:space="preserve"> </w:t>
            </w:r>
          </w:p>
        </w:tc>
        <w:tc>
          <w:tcPr>
            <w:tcW w:w="9090" w:type="dxa"/>
          </w:tcPr>
          <w:p w14:paraId="1A3E7074" w14:textId="7E4FDE51" w:rsidR="002D7F57" w:rsidRPr="005A6048" w:rsidRDefault="00AE66EF" w:rsidP="001A7B43">
            <w:pPr>
              <w:rPr>
                <w:rFonts w:ascii="Arial" w:hAnsi="Arial" w:cs="Arial"/>
                <w:b/>
                <w:color w:val="339966"/>
                <w:sz w:val="20"/>
                <w:szCs w:val="20"/>
                <w:lang w:val="en-GB" w:eastAsia="zh-TW"/>
              </w:rPr>
            </w:pPr>
            <w:r>
              <w:rPr>
                <w:rFonts w:ascii="Arial" w:hAnsi="Arial" w:cs="Arial"/>
                <w:b/>
                <w:color w:val="339966"/>
                <w:sz w:val="20"/>
                <w:szCs w:val="20"/>
                <w:lang w:val="en-GB" w:eastAsia="zh-TW"/>
              </w:rPr>
              <w:t>All DC</w:t>
            </w:r>
          </w:p>
        </w:tc>
      </w:tr>
    </w:tbl>
    <w:p w14:paraId="2FB81224" w14:textId="77777777" w:rsidR="002D7F57" w:rsidRDefault="002D7F57" w:rsidP="00F3098B">
      <w:pPr>
        <w:tabs>
          <w:tab w:val="left" w:pos="705"/>
        </w:tabs>
      </w:pPr>
    </w:p>
    <w:tbl>
      <w:tblPr>
        <w:tblStyle w:val="TableGrid"/>
        <w:tblW w:w="10705" w:type="dxa"/>
        <w:tblLook w:val="04A0" w:firstRow="1" w:lastRow="0" w:firstColumn="1" w:lastColumn="0" w:noHBand="0" w:noVBand="1"/>
      </w:tblPr>
      <w:tblGrid>
        <w:gridCol w:w="1615"/>
        <w:gridCol w:w="9090"/>
      </w:tblGrid>
      <w:tr w:rsidR="00F3098B" w14:paraId="0D56C0CA" w14:textId="77777777" w:rsidTr="00041B5D">
        <w:trPr>
          <w:trHeight w:val="538"/>
        </w:trPr>
        <w:tc>
          <w:tcPr>
            <w:tcW w:w="1615" w:type="dxa"/>
          </w:tcPr>
          <w:p w14:paraId="439CBDAE" w14:textId="77777777" w:rsidR="00F3098B" w:rsidRDefault="00F3098B" w:rsidP="00952CF2">
            <w:r w:rsidRPr="00F3098B">
              <w:rPr>
                <w:rFonts w:ascii="Arial" w:hAnsi="Arial" w:cs="Arial"/>
                <w:b/>
                <w:color w:val="339966"/>
                <w:sz w:val="20"/>
                <w:szCs w:val="20"/>
                <w:lang w:val="en-GB" w:eastAsia="zh-TW"/>
              </w:rPr>
              <w:t xml:space="preserve">Objective </w:t>
            </w:r>
          </w:p>
        </w:tc>
        <w:tc>
          <w:tcPr>
            <w:tcW w:w="9090" w:type="dxa"/>
          </w:tcPr>
          <w:p w14:paraId="6F258470" w14:textId="59A0483C" w:rsidR="00F3098B" w:rsidRPr="005A5EE3" w:rsidRDefault="00BE658E" w:rsidP="00AE66EF">
            <w:pPr>
              <w:jc w:val="both"/>
            </w:pPr>
            <w:r w:rsidRPr="00BE658E">
              <w:rPr>
                <w:rFonts w:ascii="Arial" w:hAnsi="Arial" w:cs="Arial"/>
                <w:b/>
                <w:color w:val="339966"/>
                <w:sz w:val="20"/>
                <w:szCs w:val="20"/>
                <w:lang w:val="en-GB" w:eastAsia="zh-TW"/>
              </w:rPr>
              <w:t>To use the retro-commissioning process to improve building energy performance</w:t>
            </w:r>
            <w:r w:rsidR="00AE66EF" w:rsidRPr="00AE66EF">
              <w:rPr>
                <w:rFonts w:ascii="Arial" w:hAnsi="Arial" w:cs="Arial"/>
                <w:b/>
                <w:color w:val="339966"/>
                <w:sz w:val="20"/>
                <w:szCs w:val="20"/>
                <w:lang w:val="en-GB" w:eastAsia="zh-TW"/>
              </w:rPr>
              <w:t>.</w:t>
            </w:r>
          </w:p>
        </w:tc>
      </w:tr>
    </w:tbl>
    <w:p w14:paraId="542EC1D9" w14:textId="77777777" w:rsidR="00F3098B" w:rsidRDefault="00F3098B" w:rsidP="00F3098B">
      <w:pPr>
        <w:tabs>
          <w:tab w:val="left" w:pos="705"/>
        </w:tabs>
      </w:pPr>
    </w:p>
    <w:tbl>
      <w:tblPr>
        <w:tblW w:w="10728" w:type="dxa"/>
        <w:tblLayout w:type="fixed"/>
        <w:tblLook w:val="01E0" w:firstRow="1" w:lastRow="1" w:firstColumn="1" w:lastColumn="1" w:noHBand="0" w:noVBand="0"/>
      </w:tblPr>
      <w:tblGrid>
        <w:gridCol w:w="1615"/>
        <w:gridCol w:w="9113"/>
      </w:tblGrid>
      <w:tr w:rsidR="00783CDB" w:rsidRPr="007F2DBA" w14:paraId="349C503B" w14:textId="77777777" w:rsidTr="00041B5D">
        <w:trPr>
          <w:trHeight w:val="892"/>
        </w:trPr>
        <w:tc>
          <w:tcPr>
            <w:tcW w:w="1615" w:type="dxa"/>
            <w:tcBorders>
              <w:top w:val="single" w:sz="4" w:space="0" w:color="auto"/>
              <w:left w:val="single" w:sz="4" w:space="0" w:color="auto"/>
              <w:bottom w:val="single" w:sz="4" w:space="0" w:color="auto"/>
              <w:right w:val="single" w:sz="4" w:space="0" w:color="auto"/>
            </w:tcBorders>
          </w:tcPr>
          <w:p w14:paraId="20CF9214" w14:textId="77777777" w:rsidR="00783CDB" w:rsidRPr="007F2DBA" w:rsidRDefault="005C19C0" w:rsidP="00C06BBB">
            <w:pPr>
              <w:rPr>
                <w:rFonts w:ascii="Arial" w:hAnsi="Arial" w:cs="Arial"/>
                <w:b/>
                <w:color w:val="339966"/>
                <w:sz w:val="20"/>
                <w:szCs w:val="20"/>
                <w:lang w:val="en-GB"/>
              </w:rPr>
            </w:pPr>
            <w:r w:rsidRPr="007F2DBA">
              <w:rPr>
                <w:rFonts w:ascii="Arial" w:hAnsi="Arial" w:cs="Arial"/>
                <w:b/>
                <w:color w:val="339966"/>
                <w:sz w:val="20"/>
                <w:szCs w:val="20"/>
                <w:lang w:val="en-GB"/>
              </w:rPr>
              <w:t>Requirement</w:t>
            </w:r>
          </w:p>
        </w:tc>
        <w:tc>
          <w:tcPr>
            <w:tcW w:w="9113" w:type="dxa"/>
            <w:tcBorders>
              <w:top w:val="single" w:sz="4" w:space="0" w:color="auto"/>
              <w:left w:val="single" w:sz="4" w:space="0" w:color="auto"/>
              <w:bottom w:val="single" w:sz="4" w:space="0" w:color="auto"/>
              <w:right w:val="single" w:sz="4" w:space="0" w:color="auto"/>
            </w:tcBorders>
          </w:tcPr>
          <w:p w14:paraId="0EED5A9B" w14:textId="77777777" w:rsidR="00BE658E" w:rsidRPr="00BE658E" w:rsidRDefault="00BE658E" w:rsidP="00BE658E">
            <w:pPr>
              <w:pStyle w:val="ListParagraph"/>
              <w:numPr>
                <w:ilvl w:val="0"/>
                <w:numId w:val="14"/>
              </w:numPr>
              <w:ind w:leftChars="0"/>
              <w:jc w:val="both"/>
              <w:rPr>
                <w:rFonts w:ascii="Arial" w:hAnsi="Arial" w:cs="Arial"/>
                <w:b/>
                <w:color w:val="339966"/>
                <w:sz w:val="20"/>
                <w:szCs w:val="20"/>
                <w:lang w:val="en-GB"/>
              </w:rPr>
            </w:pPr>
            <w:r w:rsidRPr="00BE658E">
              <w:rPr>
                <w:rFonts w:ascii="Arial" w:hAnsi="Arial" w:cs="Arial"/>
                <w:b/>
                <w:color w:val="339966"/>
                <w:sz w:val="20"/>
                <w:szCs w:val="20"/>
                <w:lang w:val="en-GB"/>
              </w:rPr>
              <w:t>Planning and Investigation</w:t>
            </w:r>
          </w:p>
          <w:p w14:paraId="6481A738" w14:textId="77777777" w:rsidR="00BE658E" w:rsidRPr="00BE658E" w:rsidRDefault="00BE658E" w:rsidP="00BE658E">
            <w:pPr>
              <w:jc w:val="both"/>
              <w:rPr>
                <w:rFonts w:ascii="Arial" w:hAnsi="Arial" w:cs="Arial"/>
                <w:bCs/>
                <w:color w:val="339966"/>
                <w:sz w:val="20"/>
                <w:szCs w:val="20"/>
                <w:lang w:val="en-GB"/>
              </w:rPr>
            </w:pPr>
            <w:r w:rsidRPr="00BE658E">
              <w:rPr>
                <w:rFonts w:ascii="Arial" w:hAnsi="Arial" w:cs="Arial"/>
                <w:bCs/>
                <w:color w:val="339966"/>
                <w:sz w:val="20"/>
                <w:szCs w:val="20"/>
                <w:lang w:val="en-GB"/>
              </w:rPr>
              <w:t>1 Bonus credit point for planning the retro-commissioning (RCx) process and identifying the potential energy saving opportunities (ESOs).</w:t>
            </w:r>
          </w:p>
          <w:p w14:paraId="5CF8F133" w14:textId="77777777" w:rsidR="00BE658E" w:rsidRPr="00BE658E" w:rsidRDefault="00BE658E" w:rsidP="00BE658E">
            <w:pPr>
              <w:jc w:val="both"/>
              <w:rPr>
                <w:rFonts w:ascii="Arial" w:hAnsi="Arial" w:cs="Arial"/>
                <w:b/>
                <w:color w:val="339966"/>
                <w:sz w:val="20"/>
                <w:szCs w:val="20"/>
                <w:lang w:val="en-GB"/>
              </w:rPr>
            </w:pPr>
          </w:p>
          <w:p w14:paraId="15EA9814" w14:textId="3B87A6BD" w:rsidR="00BE658E" w:rsidRPr="00BE658E" w:rsidRDefault="00BE658E" w:rsidP="00BE658E">
            <w:pPr>
              <w:pStyle w:val="ListParagraph"/>
              <w:numPr>
                <w:ilvl w:val="0"/>
                <w:numId w:val="14"/>
              </w:numPr>
              <w:ind w:leftChars="0"/>
              <w:jc w:val="both"/>
              <w:rPr>
                <w:rFonts w:ascii="Arial" w:hAnsi="Arial" w:cs="Arial"/>
                <w:b/>
                <w:color w:val="339966"/>
                <w:sz w:val="20"/>
                <w:szCs w:val="20"/>
                <w:lang w:val="en-GB"/>
              </w:rPr>
            </w:pPr>
            <w:r w:rsidRPr="00BE658E">
              <w:rPr>
                <w:rFonts w:ascii="Arial" w:hAnsi="Arial" w:cs="Arial"/>
                <w:b/>
                <w:color w:val="339966"/>
                <w:sz w:val="20"/>
                <w:szCs w:val="20"/>
                <w:lang w:val="en-GB"/>
              </w:rPr>
              <w:t>Implementation</w:t>
            </w:r>
          </w:p>
          <w:p w14:paraId="63D90736" w14:textId="77777777" w:rsidR="00BE658E" w:rsidRPr="00BE658E" w:rsidRDefault="00BE658E" w:rsidP="00BE658E">
            <w:pPr>
              <w:jc w:val="both"/>
              <w:rPr>
                <w:rFonts w:ascii="Arial" w:hAnsi="Arial" w:cs="Arial"/>
                <w:bCs/>
                <w:color w:val="339966"/>
                <w:sz w:val="20"/>
                <w:szCs w:val="20"/>
                <w:lang w:val="en-GB"/>
              </w:rPr>
            </w:pPr>
            <w:r w:rsidRPr="00BE658E">
              <w:rPr>
                <w:rFonts w:ascii="Arial" w:hAnsi="Arial" w:cs="Arial"/>
                <w:bCs/>
                <w:color w:val="339966"/>
                <w:sz w:val="20"/>
                <w:szCs w:val="20"/>
                <w:lang w:val="en-GB"/>
              </w:rPr>
              <w:t>1 o 3 Bonus credit points for implementing the selected ESOs for each of the following systems:</w:t>
            </w:r>
          </w:p>
          <w:p w14:paraId="17F69B8E" w14:textId="77777777" w:rsidR="00BE658E" w:rsidRPr="00BE658E" w:rsidRDefault="00BE658E" w:rsidP="00BE658E">
            <w:pPr>
              <w:jc w:val="both"/>
              <w:rPr>
                <w:rFonts w:ascii="Arial" w:hAnsi="Arial" w:cs="Arial"/>
                <w:bCs/>
                <w:color w:val="339966"/>
                <w:sz w:val="20"/>
                <w:szCs w:val="20"/>
                <w:lang w:val="en-GB"/>
              </w:rPr>
            </w:pPr>
          </w:p>
          <w:p w14:paraId="6ABA5081" w14:textId="77777777" w:rsidR="00BE658E" w:rsidRPr="00BE658E" w:rsidRDefault="00BE658E" w:rsidP="00BE658E">
            <w:pPr>
              <w:pStyle w:val="ListParagraph"/>
              <w:numPr>
                <w:ilvl w:val="0"/>
                <w:numId w:val="15"/>
              </w:numPr>
              <w:ind w:leftChars="0"/>
              <w:jc w:val="both"/>
              <w:rPr>
                <w:rFonts w:ascii="Arial" w:hAnsi="Arial" w:cs="Arial"/>
                <w:bCs/>
                <w:color w:val="339966"/>
                <w:sz w:val="20"/>
                <w:szCs w:val="20"/>
                <w:lang w:val="en-GB"/>
              </w:rPr>
            </w:pPr>
            <w:r w:rsidRPr="00BE658E">
              <w:rPr>
                <w:rFonts w:ascii="Arial" w:hAnsi="Arial" w:cs="Arial"/>
                <w:bCs/>
                <w:color w:val="339966"/>
                <w:sz w:val="20"/>
                <w:szCs w:val="20"/>
                <w:lang w:val="en-GB"/>
              </w:rPr>
              <w:t xml:space="preserve">Air-conditioning </w:t>
            </w:r>
            <w:proofErr w:type="gramStart"/>
            <w:r w:rsidRPr="00BE658E">
              <w:rPr>
                <w:rFonts w:ascii="Arial" w:hAnsi="Arial" w:cs="Arial"/>
                <w:bCs/>
                <w:color w:val="339966"/>
                <w:sz w:val="20"/>
                <w:szCs w:val="20"/>
                <w:lang w:val="en-GB"/>
              </w:rPr>
              <w:t>system;</w:t>
            </w:r>
            <w:proofErr w:type="gramEnd"/>
          </w:p>
          <w:p w14:paraId="485E1608" w14:textId="77777777" w:rsidR="00BE658E" w:rsidRPr="00BE658E" w:rsidRDefault="00BE658E" w:rsidP="00BE658E">
            <w:pPr>
              <w:pStyle w:val="ListParagraph"/>
              <w:numPr>
                <w:ilvl w:val="0"/>
                <w:numId w:val="15"/>
              </w:numPr>
              <w:ind w:leftChars="0"/>
              <w:jc w:val="both"/>
              <w:rPr>
                <w:rFonts w:ascii="Arial" w:hAnsi="Arial" w:cs="Arial"/>
                <w:bCs/>
                <w:color w:val="339966"/>
                <w:sz w:val="20"/>
                <w:szCs w:val="20"/>
                <w:lang w:val="en-GB"/>
              </w:rPr>
            </w:pPr>
            <w:r w:rsidRPr="00BE658E">
              <w:rPr>
                <w:rFonts w:ascii="Arial" w:hAnsi="Arial" w:cs="Arial"/>
                <w:bCs/>
                <w:color w:val="339966"/>
                <w:sz w:val="20"/>
                <w:szCs w:val="20"/>
                <w:lang w:val="en-GB"/>
              </w:rPr>
              <w:t xml:space="preserve">Electrical </w:t>
            </w:r>
            <w:proofErr w:type="gramStart"/>
            <w:r w:rsidRPr="00BE658E">
              <w:rPr>
                <w:rFonts w:ascii="Arial" w:hAnsi="Arial" w:cs="Arial"/>
                <w:bCs/>
                <w:color w:val="339966"/>
                <w:sz w:val="20"/>
                <w:szCs w:val="20"/>
                <w:lang w:val="en-GB"/>
              </w:rPr>
              <w:t>system;</w:t>
            </w:r>
            <w:proofErr w:type="gramEnd"/>
          </w:p>
          <w:p w14:paraId="3A3F8F7F" w14:textId="77777777" w:rsidR="00BE658E" w:rsidRPr="00BE658E" w:rsidRDefault="00BE658E" w:rsidP="00BE658E">
            <w:pPr>
              <w:pStyle w:val="ListParagraph"/>
              <w:numPr>
                <w:ilvl w:val="0"/>
                <w:numId w:val="15"/>
              </w:numPr>
              <w:ind w:leftChars="0"/>
              <w:jc w:val="both"/>
              <w:rPr>
                <w:rFonts w:ascii="Arial" w:hAnsi="Arial" w:cs="Arial"/>
                <w:bCs/>
                <w:color w:val="339966"/>
                <w:sz w:val="20"/>
                <w:szCs w:val="20"/>
                <w:lang w:val="en-GB"/>
              </w:rPr>
            </w:pPr>
            <w:r w:rsidRPr="00BE658E">
              <w:rPr>
                <w:rFonts w:ascii="Arial" w:hAnsi="Arial" w:cs="Arial"/>
                <w:bCs/>
                <w:color w:val="339966"/>
                <w:sz w:val="20"/>
                <w:szCs w:val="20"/>
                <w:lang w:val="en-GB"/>
              </w:rPr>
              <w:t>Lift and escalator (if any) system; and</w:t>
            </w:r>
          </w:p>
          <w:p w14:paraId="0779D118" w14:textId="77777777" w:rsidR="00BE658E" w:rsidRPr="00BE658E" w:rsidRDefault="00BE658E" w:rsidP="00BE658E">
            <w:pPr>
              <w:pStyle w:val="ListParagraph"/>
              <w:numPr>
                <w:ilvl w:val="0"/>
                <w:numId w:val="15"/>
              </w:numPr>
              <w:ind w:leftChars="0"/>
              <w:jc w:val="both"/>
              <w:rPr>
                <w:rFonts w:ascii="Arial" w:hAnsi="Arial" w:cs="Arial"/>
                <w:bCs/>
                <w:color w:val="339966"/>
                <w:sz w:val="20"/>
                <w:szCs w:val="20"/>
                <w:lang w:val="en-GB"/>
              </w:rPr>
            </w:pPr>
            <w:r w:rsidRPr="00BE658E">
              <w:rPr>
                <w:rFonts w:ascii="Arial" w:hAnsi="Arial" w:cs="Arial"/>
                <w:bCs/>
                <w:color w:val="339966"/>
                <w:sz w:val="20"/>
                <w:szCs w:val="20"/>
                <w:lang w:val="en-GB"/>
              </w:rPr>
              <w:t xml:space="preserve">Plumbing and drainage system. </w:t>
            </w:r>
          </w:p>
          <w:p w14:paraId="6757481A" w14:textId="77777777" w:rsidR="00BE658E" w:rsidRPr="00BE658E" w:rsidRDefault="00BE658E" w:rsidP="00BE658E">
            <w:pPr>
              <w:jc w:val="both"/>
              <w:rPr>
                <w:rFonts w:ascii="Arial" w:hAnsi="Arial" w:cs="Arial"/>
                <w:b/>
                <w:color w:val="339966"/>
                <w:sz w:val="20"/>
                <w:szCs w:val="20"/>
                <w:lang w:val="en-GB"/>
              </w:rPr>
            </w:pPr>
          </w:p>
          <w:p w14:paraId="3D94AF60" w14:textId="3C7B8E6F" w:rsidR="00BE658E" w:rsidRPr="00BE658E" w:rsidRDefault="00BE658E" w:rsidP="00BE658E">
            <w:pPr>
              <w:pStyle w:val="ListParagraph"/>
              <w:numPr>
                <w:ilvl w:val="0"/>
                <w:numId w:val="14"/>
              </w:numPr>
              <w:ind w:leftChars="0"/>
              <w:jc w:val="both"/>
              <w:rPr>
                <w:rFonts w:ascii="Arial" w:hAnsi="Arial" w:cs="Arial"/>
                <w:b/>
                <w:color w:val="339966"/>
                <w:sz w:val="20"/>
                <w:szCs w:val="20"/>
                <w:lang w:val="en-GB"/>
              </w:rPr>
            </w:pPr>
            <w:r w:rsidRPr="00BE658E">
              <w:rPr>
                <w:rFonts w:ascii="Arial" w:hAnsi="Arial" w:cs="Arial"/>
                <w:b/>
                <w:color w:val="339966"/>
                <w:sz w:val="20"/>
                <w:szCs w:val="20"/>
                <w:lang w:val="en-GB"/>
              </w:rPr>
              <w:t>On-going Commissioning</w:t>
            </w:r>
          </w:p>
          <w:p w14:paraId="0C18C1EE" w14:textId="77777777" w:rsidR="00BE658E" w:rsidRPr="00BE658E" w:rsidRDefault="00BE658E" w:rsidP="00BE658E">
            <w:pPr>
              <w:jc w:val="both"/>
              <w:rPr>
                <w:rFonts w:ascii="Arial" w:hAnsi="Arial" w:cs="Arial"/>
                <w:bCs/>
                <w:color w:val="339966"/>
                <w:sz w:val="20"/>
                <w:szCs w:val="20"/>
                <w:lang w:val="en-GB"/>
              </w:rPr>
            </w:pPr>
            <w:r w:rsidRPr="00BE658E">
              <w:rPr>
                <w:rFonts w:ascii="Arial" w:hAnsi="Arial" w:cs="Arial"/>
                <w:bCs/>
                <w:color w:val="339966"/>
                <w:sz w:val="20"/>
                <w:szCs w:val="20"/>
                <w:lang w:val="en-GB"/>
              </w:rPr>
              <w:t>1 to 3 Bonus credit points for executing on-going commissioning for each of the following systems:</w:t>
            </w:r>
          </w:p>
          <w:p w14:paraId="2CD488F3" w14:textId="77777777" w:rsidR="00BE658E" w:rsidRPr="00BE658E" w:rsidRDefault="00BE658E" w:rsidP="00BE658E">
            <w:pPr>
              <w:jc w:val="both"/>
              <w:rPr>
                <w:rFonts w:ascii="Arial" w:hAnsi="Arial" w:cs="Arial"/>
                <w:bCs/>
                <w:color w:val="339966"/>
                <w:sz w:val="20"/>
                <w:szCs w:val="20"/>
                <w:lang w:val="en-GB"/>
              </w:rPr>
            </w:pPr>
          </w:p>
          <w:p w14:paraId="5DEB9CDD" w14:textId="669A67F7" w:rsidR="00BE658E" w:rsidRPr="00BE658E" w:rsidRDefault="00BE658E" w:rsidP="00BE658E">
            <w:pPr>
              <w:pStyle w:val="ListParagraph"/>
              <w:numPr>
                <w:ilvl w:val="0"/>
                <w:numId w:val="16"/>
              </w:numPr>
              <w:ind w:leftChars="0"/>
              <w:jc w:val="both"/>
              <w:rPr>
                <w:rFonts w:ascii="Arial" w:hAnsi="Arial" w:cs="Arial"/>
                <w:bCs/>
                <w:color w:val="339966"/>
                <w:sz w:val="20"/>
                <w:szCs w:val="20"/>
                <w:lang w:val="en-GB"/>
              </w:rPr>
            </w:pPr>
            <w:r w:rsidRPr="00BE658E">
              <w:rPr>
                <w:rFonts w:ascii="Arial" w:hAnsi="Arial" w:cs="Arial"/>
                <w:bCs/>
                <w:color w:val="339966"/>
                <w:sz w:val="20"/>
                <w:szCs w:val="20"/>
                <w:lang w:val="en-GB"/>
              </w:rPr>
              <w:t xml:space="preserve">Air-conditioning </w:t>
            </w:r>
            <w:proofErr w:type="gramStart"/>
            <w:r w:rsidRPr="00BE658E">
              <w:rPr>
                <w:rFonts w:ascii="Arial" w:hAnsi="Arial" w:cs="Arial"/>
                <w:bCs/>
                <w:color w:val="339966"/>
                <w:sz w:val="20"/>
                <w:szCs w:val="20"/>
                <w:lang w:val="en-GB"/>
              </w:rPr>
              <w:t>system;</w:t>
            </w:r>
            <w:proofErr w:type="gramEnd"/>
          </w:p>
          <w:p w14:paraId="64C08EA3" w14:textId="74405216" w:rsidR="00BE658E" w:rsidRPr="00BE658E" w:rsidRDefault="00BE658E" w:rsidP="00BE658E">
            <w:pPr>
              <w:pStyle w:val="ListParagraph"/>
              <w:numPr>
                <w:ilvl w:val="0"/>
                <w:numId w:val="16"/>
              </w:numPr>
              <w:ind w:leftChars="0"/>
              <w:jc w:val="both"/>
              <w:rPr>
                <w:rFonts w:ascii="Arial" w:hAnsi="Arial" w:cs="Arial"/>
                <w:bCs/>
                <w:color w:val="339966"/>
                <w:sz w:val="20"/>
                <w:szCs w:val="20"/>
                <w:lang w:val="en-GB"/>
              </w:rPr>
            </w:pPr>
            <w:r w:rsidRPr="00BE658E">
              <w:rPr>
                <w:rFonts w:ascii="Arial" w:hAnsi="Arial" w:cs="Arial"/>
                <w:bCs/>
                <w:color w:val="339966"/>
                <w:sz w:val="20"/>
                <w:szCs w:val="20"/>
                <w:lang w:val="en-GB"/>
              </w:rPr>
              <w:t xml:space="preserve">Electrical </w:t>
            </w:r>
            <w:proofErr w:type="gramStart"/>
            <w:r w:rsidRPr="00BE658E">
              <w:rPr>
                <w:rFonts w:ascii="Arial" w:hAnsi="Arial" w:cs="Arial"/>
                <w:bCs/>
                <w:color w:val="339966"/>
                <w:sz w:val="20"/>
                <w:szCs w:val="20"/>
                <w:lang w:val="en-GB"/>
              </w:rPr>
              <w:t>system;</w:t>
            </w:r>
            <w:proofErr w:type="gramEnd"/>
          </w:p>
          <w:p w14:paraId="374E6691" w14:textId="0CB2538A" w:rsidR="00BE658E" w:rsidRPr="00BE658E" w:rsidRDefault="00BE658E" w:rsidP="00BE658E">
            <w:pPr>
              <w:pStyle w:val="ListParagraph"/>
              <w:numPr>
                <w:ilvl w:val="0"/>
                <w:numId w:val="16"/>
              </w:numPr>
              <w:ind w:leftChars="0"/>
              <w:jc w:val="both"/>
              <w:rPr>
                <w:rFonts w:ascii="Arial" w:hAnsi="Arial" w:cs="Arial"/>
                <w:bCs/>
                <w:color w:val="339966"/>
                <w:sz w:val="20"/>
                <w:szCs w:val="20"/>
                <w:lang w:val="en-GB"/>
              </w:rPr>
            </w:pPr>
            <w:r w:rsidRPr="00BE658E">
              <w:rPr>
                <w:rFonts w:ascii="Arial" w:hAnsi="Arial" w:cs="Arial"/>
                <w:bCs/>
                <w:color w:val="339966"/>
                <w:sz w:val="20"/>
                <w:szCs w:val="20"/>
                <w:lang w:val="en-GB"/>
              </w:rPr>
              <w:t>Lift and escalator (if any) system; and</w:t>
            </w:r>
          </w:p>
          <w:p w14:paraId="55C1A3B6" w14:textId="77777777" w:rsidR="00BE658E" w:rsidRPr="00BE658E" w:rsidRDefault="00BE658E" w:rsidP="00BE658E">
            <w:pPr>
              <w:pStyle w:val="ListParagraph"/>
              <w:numPr>
                <w:ilvl w:val="0"/>
                <w:numId w:val="16"/>
              </w:numPr>
              <w:ind w:leftChars="0"/>
              <w:jc w:val="both"/>
              <w:rPr>
                <w:rFonts w:ascii="Arial" w:hAnsi="Arial" w:cs="Arial"/>
                <w:bCs/>
                <w:color w:val="339966"/>
                <w:sz w:val="20"/>
                <w:szCs w:val="20"/>
                <w:lang w:val="en-GB"/>
              </w:rPr>
            </w:pPr>
            <w:r w:rsidRPr="00BE658E">
              <w:rPr>
                <w:rFonts w:ascii="Arial" w:hAnsi="Arial" w:cs="Arial"/>
                <w:bCs/>
                <w:color w:val="339966"/>
                <w:sz w:val="20"/>
                <w:szCs w:val="20"/>
                <w:lang w:val="en-GB"/>
              </w:rPr>
              <w:t xml:space="preserve">Plumbing and drainage system. </w:t>
            </w:r>
          </w:p>
          <w:p w14:paraId="00B2718F" w14:textId="77777777" w:rsidR="00BE658E" w:rsidRPr="00BE658E" w:rsidRDefault="00BE658E" w:rsidP="00BE658E">
            <w:pPr>
              <w:jc w:val="both"/>
              <w:rPr>
                <w:rFonts w:ascii="Arial" w:hAnsi="Arial" w:cs="Arial"/>
                <w:b/>
                <w:color w:val="339966"/>
                <w:sz w:val="20"/>
                <w:szCs w:val="20"/>
                <w:lang w:val="en-GB"/>
              </w:rPr>
            </w:pPr>
          </w:p>
          <w:p w14:paraId="58BB38C4" w14:textId="77777777" w:rsidR="00BE658E" w:rsidRPr="00BE658E" w:rsidRDefault="00BE658E" w:rsidP="00BE658E">
            <w:pPr>
              <w:pStyle w:val="ListParagraph"/>
              <w:numPr>
                <w:ilvl w:val="0"/>
                <w:numId w:val="14"/>
              </w:numPr>
              <w:ind w:leftChars="0"/>
              <w:jc w:val="both"/>
              <w:rPr>
                <w:rFonts w:ascii="Arial" w:hAnsi="Arial" w:cs="Arial"/>
                <w:b/>
                <w:color w:val="339966"/>
                <w:sz w:val="20"/>
                <w:szCs w:val="20"/>
                <w:lang w:val="en-GB"/>
              </w:rPr>
            </w:pPr>
            <w:r w:rsidRPr="00BE658E">
              <w:rPr>
                <w:rFonts w:ascii="Arial" w:hAnsi="Arial" w:cs="Arial"/>
                <w:b/>
                <w:color w:val="339966"/>
                <w:sz w:val="20"/>
                <w:szCs w:val="20"/>
                <w:lang w:val="en-GB"/>
              </w:rPr>
              <w:t>RCx Professional</w:t>
            </w:r>
          </w:p>
          <w:p w14:paraId="5623C07D" w14:textId="685A99D4" w:rsidR="00994C4F" w:rsidRPr="00BE658E" w:rsidRDefault="00BE658E" w:rsidP="00BE658E">
            <w:pPr>
              <w:jc w:val="both"/>
              <w:rPr>
                <w:rFonts w:cs="Arial"/>
                <w:bCs/>
                <w:color w:val="339966"/>
                <w:sz w:val="20"/>
              </w:rPr>
            </w:pPr>
            <w:r w:rsidRPr="00BE658E">
              <w:rPr>
                <w:rFonts w:ascii="Arial" w:hAnsi="Arial" w:cs="Arial"/>
                <w:bCs/>
                <w:color w:val="339966"/>
                <w:sz w:val="20"/>
                <w:szCs w:val="20"/>
                <w:lang w:val="en-GB"/>
              </w:rPr>
              <w:t>1 Bonus credit point for engaging an accredited RCx Professional to carry out the RCx process.</w:t>
            </w:r>
          </w:p>
        </w:tc>
      </w:tr>
    </w:tbl>
    <w:p w14:paraId="6BBEB296" w14:textId="77777777" w:rsidR="00930FB0" w:rsidRDefault="00930FB0"/>
    <w:tbl>
      <w:tblPr>
        <w:tblW w:w="10728" w:type="dxa"/>
        <w:tblLayout w:type="fixed"/>
        <w:tblLook w:val="01E0" w:firstRow="1" w:lastRow="1" w:firstColumn="1" w:lastColumn="1" w:noHBand="0" w:noVBand="0"/>
      </w:tblPr>
      <w:tblGrid>
        <w:gridCol w:w="3773"/>
        <w:gridCol w:w="6955"/>
      </w:tblGrid>
      <w:tr w:rsidR="00661919" w:rsidRPr="007F2DBA" w14:paraId="6907EF3B" w14:textId="77777777" w:rsidTr="00E42C13">
        <w:trPr>
          <w:trHeight w:val="429"/>
        </w:trPr>
        <w:tc>
          <w:tcPr>
            <w:tcW w:w="3773" w:type="dxa"/>
            <w:tcBorders>
              <w:top w:val="single" w:sz="4" w:space="0" w:color="auto"/>
              <w:left w:val="single" w:sz="4" w:space="0" w:color="auto"/>
              <w:right w:val="single" w:sz="4" w:space="0" w:color="auto"/>
            </w:tcBorders>
          </w:tcPr>
          <w:p w14:paraId="05F8D3A8" w14:textId="77777777" w:rsidR="00661919" w:rsidRPr="007F2DBA" w:rsidRDefault="00661919" w:rsidP="00E42C13">
            <w:pPr>
              <w:pStyle w:val="Paragraph"/>
              <w:spacing w:before="0" w:after="0"/>
              <w:rPr>
                <w:rFonts w:cs="Arial"/>
                <w:b/>
                <w:color w:val="339966"/>
                <w:sz w:val="20"/>
              </w:rPr>
            </w:pPr>
            <w:r w:rsidRPr="007F2DBA">
              <w:rPr>
                <w:rFonts w:cs="Arial"/>
                <w:sz w:val="20"/>
              </w:rPr>
              <w:t>Credit</w:t>
            </w:r>
            <w:r>
              <w:rPr>
                <w:rFonts w:cs="Arial"/>
                <w:sz w:val="20"/>
              </w:rPr>
              <w:t>(s)</w:t>
            </w:r>
            <w:r w:rsidRPr="007F2DBA">
              <w:rPr>
                <w:rFonts w:cs="Arial"/>
                <w:sz w:val="20"/>
              </w:rPr>
              <w:t xml:space="preserve"> Attainable:</w:t>
            </w:r>
          </w:p>
        </w:tc>
        <w:tc>
          <w:tcPr>
            <w:tcW w:w="6955" w:type="dxa"/>
            <w:tcBorders>
              <w:top w:val="single" w:sz="4" w:space="0" w:color="auto"/>
              <w:left w:val="single" w:sz="4" w:space="0" w:color="auto"/>
              <w:bottom w:val="single" w:sz="4" w:space="0" w:color="auto"/>
              <w:right w:val="single" w:sz="4" w:space="0" w:color="auto"/>
            </w:tcBorders>
          </w:tcPr>
          <w:p w14:paraId="35DC8C87" w14:textId="4C00A558" w:rsidR="00661919" w:rsidRPr="007F2DBA" w:rsidRDefault="00B63A37" w:rsidP="00E42C13">
            <w:pPr>
              <w:pStyle w:val="Paragraph"/>
              <w:spacing w:before="0" w:after="0"/>
              <w:jc w:val="center"/>
              <w:rPr>
                <w:rFonts w:cs="Arial"/>
                <w:b/>
                <w:color w:val="auto"/>
                <w:sz w:val="20"/>
                <w:lang w:eastAsia="zh-HK"/>
              </w:rPr>
            </w:pPr>
            <w:r>
              <w:rPr>
                <w:rFonts w:cs="Arial"/>
                <w:b/>
                <w:color w:val="auto"/>
                <w:sz w:val="20"/>
                <w:lang w:eastAsia="zh-HK"/>
              </w:rPr>
              <w:t>8 Bonus</w:t>
            </w:r>
          </w:p>
        </w:tc>
      </w:tr>
      <w:tr w:rsidR="00661919" w:rsidRPr="003721C0" w14:paraId="713C9BA0" w14:textId="77777777" w:rsidTr="00E42C13">
        <w:trPr>
          <w:trHeight w:val="421"/>
        </w:trPr>
        <w:tc>
          <w:tcPr>
            <w:tcW w:w="3773" w:type="dxa"/>
            <w:tcBorders>
              <w:top w:val="single" w:sz="4" w:space="0" w:color="auto"/>
              <w:left w:val="single" w:sz="4" w:space="0" w:color="auto"/>
              <w:bottom w:val="single" w:sz="4" w:space="0" w:color="auto"/>
              <w:right w:val="single" w:sz="4" w:space="0" w:color="auto"/>
            </w:tcBorders>
          </w:tcPr>
          <w:p w14:paraId="7071A29E" w14:textId="77777777" w:rsidR="00661919" w:rsidRPr="007F2DBA" w:rsidRDefault="00661919" w:rsidP="00E42C13">
            <w:pPr>
              <w:pStyle w:val="Paragraph"/>
              <w:spacing w:before="0" w:after="0"/>
              <w:rPr>
                <w:rFonts w:cs="Arial"/>
                <w:sz w:val="20"/>
              </w:rPr>
            </w:pPr>
            <w:r w:rsidRPr="00265C80">
              <w:rPr>
                <w:rFonts w:cs="Arial"/>
                <w:sz w:val="20"/>
              </w:rPr>
              <w:t>Credit</w:t>
            </w:r>
            <w:r>
              <w:rPr>
                <w:rFonts w:cs="Arial"/>
                <w:sz w:val="20"/>
              </w:rPr>
              <w:t>(s)</w:t>
            </w:r>
            <w:r w:rsidRPr="00265C80">
              <w:rPr>
                <w:rFonts w:cs="Arial"/>
                <w:sz w:val="20"/>
              </w:rPr>
              <w:t xml:space="preserve"> anticipated for this submission:</w:t>
            </w:r>
          </w:p>
        </w:tc>
        <w:tc>
          <w:tcPr>
            <w:tcW w:w="695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2786EB9" w14:textId="77777777" w:rsidR="00661919" w:rsidRPr="003721C0" w:rsidRDefault="00661919" w:rsidP="00E42C13">
            <w:pPr>
              <w:pStyle w:val="Paragraph"/>
              <w:spacing w:before="0" w:after="0"/>
              <w:jc w:val="center"/>
              <w:rPr>
                <w:rFonts w:cs="Arial"/>
                <w:color w:val="auto"/>
                <w:sz w:val="20"/>
                <w:lang w:eastAsia="zh-HK"/>
              </w:rPr>
            </w:pPr>
          </w:p>
        </w:tc>
      </w:tr>
    </w:tbl>
    <w:p w14:paraId="0006C31D" w14:textId="462BB8A1" w:rsidR="00650E3D" w:rsidRDefault="00650E3D">
      <w:pPr>
        <w:rPr>
          <w:rFonts w:ascii="Arial" w:hAnsi="Arial" w:cs="Arial"/>
          <w:b/>
          <w:kern w:val="0"/>
          <w:lang w:val="en-GB" w:eastAsia="zh-HK"/>
        </w:rPr>
      </w:pPr>
      <w:r w:rsidRPr="00650E3D">
        <w:rPr>
          <w:rFonts w:ascii="Arial" w:hAnsi="Arial" w:cs="Arial"/>
          <w:b/>
          <w:kern w:val="0"/>
          <w:lang w:val="en-GB" w:eastAsia="zh-HK"/>
        </w:rPr>
        <w:lastRenderedPageBreak/>
        <w:t>COMPLIANCE</w:t>
      </w:r>
    </w:p>
    <w:tbl>
      <w:tblPr>
        <w:tblStyle w:val="TableGrid"/>
        <w:tblW w:w="0" w:type="auto"/>
        <w:tblLook w:val="04A0" w:firstRow="1" w:lastRow="0" w:firstColumn="1" w:lastColumn="0" w:noHBand="0" w:noVBand="1"/>
      </w:tblPr>
      <w:tblGrid>
        <w:gridCol w:w="704"/>
        <w:gridCol w:w="567"/>
        <w:gridCol w:w="9299"/>
      </w:tblGrid>
      <w:tr w:rsidR="002443B7" w14:paraId="409F9615" w14:textId="77777777" w:rsidTr="002443B7">
        <w:tc>
          <w:tcPr>
            <w:tcW w:w="10570" w:type="dxa"/>
            <w:gridSpan w:val="3"/>
            <w:shd w:val="clear" w:color="auto" w:fill="FFFFFF" w:themeFill="background1"/>
          </w:tcPr>
          <w:p w14:paraId="747B7E0C" w14:textId="4F8B35D0" w:rsidR="002443B7" w:rsidRPr="002443B7" w:rsidRDefault="002443B7" w:rsidP="00A26C7B">
            <w:pPr>
              <w:widowControl/>
              <w:numPr>
                <w:ilvl w:val="0"/>
                <w:numId w:val="12"/>
              </w:numPr>
              <w:spacing w:after="120" w:line="200" w:lineRule="atLeast"/>
              <w:contextualSpacing/>
              <w:jc w:val="both"/>
              <w:rPr>
                <w:rFonts w:ascii="Arial" w:hAnsi="Arial" w:cs="Arial"/>
                <w:b/>
                <w:sz w:val="20"/>
                <w:szCs w:val="20"/>
                <w:lang w:eastAsia="zh-HK"/>
              </w:rPr>
            </w:pPr>
            <w:r w:rsidRPr="00B945FC">
              <w:rPr>
                <w:rFonts w:ascii="Arial" w:hAnsi="Arial" w:cs="Arial"/>
                <w:b/>
                <w:sz w:val="20"/>
                <w:szCs w:val="20"/>
                <w:lang w:eastAsia="zh-HK"/>
              </w:rPr>
              <w:t>Planning and Investigation</w:t>
            </w:r>
          </w:p>
        </w:tc>
      </w:tr>
      <w:tr w:rsidR="002443B7" w14:paraId="788A91F9" w14:textId="77777777" w:rsidTr="00A26C7B">
        <w:tc>
          <w:tcPr>
            <w:tcW w:w="704" w:type="dxa"/>
            <w:shd w:val="clear" w:color="auto" w:fill="DBE5F1" w:themeFill="accent1" w:themeFillTint="33"/>
          </w:tcPr>
          <w:p w14:paraId="61C4779D" w14:textId="7AE4FF47" w:rsidR="002443B7" w:rsidRDefault="002443B7" w:rsidP="002443B7">
            <w:pPr>
              <w:rPr>
                <w:rFonts w:ascii="Arial" w:hAnsi="Arial" w:cs="Arial"/>
                <w:color w:val="000000" w:themeColor="text1"/>
                <w:sz w:val="18"/>
                <w:szCs w:val="18"/>
              </w:rPr>
            </w:pPr>
            <w:sdt>
              <w:sdtPr>
                <w:rPr>
                  <w:rFonts w:ascii="Arial" w:hAnsi="Arial" w:cs="Arial"/>
                  <w:color w:val="000000" w:themeColor="text1"/>
                  <w:sz w:val="18"/>
                  <w:szCs w:val="18"/>
                </w:rPr>
                <w:id w:val="-2098938433"/>
                <w14:checkbox>
                  <w14:checked w14:val="0"/>
                  <w14:checkedState w14:val="00FE" w14:font="Wingdings"/>
                  <w14:uncheckedState w14:val="00A8" w14:font="Wingdings"/>
                </w14:checkbox>
              </w:sdtPr>
              <w:sdtContent>
                <w:r>
                  <w:rPr>
                    <w:rFonts w:ascii="Arial" w:hAnsi="Arial" w:cs="Arial"/>
                    <w:color w:val="000000" w:themeColor="text1"/>
                    <w:sz w:val="18"/>
                    <w:szCs w:val="18"/>
                  </w:rPr>
                  <w:sym w:font="Wingdings" w:char="F0A8"/>
                </w:r>
              </w:sdtContent>
            </w:sdt>
          </w:p>
        </w:tc>
        <w:tc>
          <w:tcPr>
            <w:tcW w:w="9866" w:type="dxa"/>
            <w:gridSpan w:val="2"/>
          </w:tcPr>
          <w:p w14:paraId="492DAE75" w14:textId="3E2235B0" w:rsidR="002443B7" w:rsidRDefault="002443B7" w:rsidP="002443B7">
            <w:pPr>
              <w:rPr>
                <w:rFonts w:ascii="Arial" w:hAnsi="Arial" w:cs="Arial"/>
                <w:bCs/>
                <w:kern w:val="0"/>
                <w:sz w:val="20"/>
                <w:szCs w:val="20"/>
                <w:lang w:val="en-GB" w:eastAsia="zh-HK"/>
              </w:rPr>
            </w:pPr>
            <w:r>
              <w:rPr>
                <w:rFonts w:ascii="Arial" w:hAnsi="Arial" w:cs="Arial"/>
                <w:bCs/>
                <w:kern w:val="0"/>
                <w:sz w:val="20"/>
                <w:szCs w:val="20"/>
                <w:lang w:val="en-GB" w:eastAsia="zh-HK"/>
              </w:rPr>
              <w:t>P</w:t>
            </w:r>
            <w:r w:rsidRPr="00B63A37">
              <w:rPr>
                <w:rFonts w:ascii="Arial" w:hAnsi="Arial" w:cs="Arial"/>
                <w:bCs/>
                <w:kern w:val="0"/>
                <w:sz w:val="20"/>
                <w:szCs w:val="20"/>
                <w:lang w:val="en-GB" w:eastAsia="zh-HK"/>
              </w:rPr>
              <w:t>rovide an action plan of the RCx process</w:t>
            </w:r>
            <w:r>
              <w:rPr>
                <w:rFonts w:ascii="Arial" w:hAnsi="Arial" w:cs="Arial"/>
                <w:bCs/>
                <w:kern w:val="0"/>
                <w:sz w:val="20"/>
                <w:szCs w:val="20"/>
                <w:lang w:val="en-GB" w:eastAsia="zh-HK"/>
              </w:rPr>
              <w:t xml:space="preserve"> </w:t>
            </w:r>
            <w:r w:rsidRPr="00B63A37">
              <w:rPr>
                <w:rFonts w:ascii="Arial" w:hAnsi="Arial" w:cs="Arial"/>
                <w:bCs/>
                <w:kern w:val="0"/>
                <w:sz w:val="20"/>
                <w:szCs w:val="20"/>
                <w:lang w:val="en-GB" w:eastAsia="zh-HK"/>
              </w:rPr>
              <w:t>addressing the following</w:t>
            </w:r>
          </w:p>
        </w:tc>
      </w:tr>
      <w:tr w:rsidR="002443B7" w14:paraId="5FFB4C68" w14:textId="77777777" w:rsidTr="00016426">
        <w:tc>
          <w:tcPr>
            <w:tcW w:w="704" w:type="dxa"/>
            <w:vMerge w:val="restart"/>
            <w:shd w:val="clear" w:color="auto" w:fill="auto"/>
          </w:tcPr>
          <w:p w14:paraId="1C223FE6" w14:textId="77777777" w:rsidR="002443B7" w:rsidRDefault="002443B7" w:rsidP="002443B7">
            <w:pPr>
              <w:rPr>
                <w:rFonts w:ascii="Arial" w:hAnsi="Arial" w:cs="Arial"/>
                <w:color w:val="000000" w:themeColor="text1"/>
                <w:sz w:val="18"/>
                <w:szCs w:val="18"/>
              </w:rPr>
            </w:pPr>
          </w:p>
        </w:tc>
        <w:tc>
          <w:tcPr>
            <w:tcW w:w="567" w:type="dxa"/>
            <w:shd w:val="clear" w:color="auto" w:fill="DBE5F1" w:themeFill="accent1" w:themeFillTint="33"/>
          </w:tcPr>
          <w:p w14:paraId="19A3F19D" w14:textId="580347FF" w:rsidR="002443B7" w:rsidRDefault="002443B7" w:rsidP="00016426">
            <w:pPr>
              <w:jc w:val="center"/>
              <w:rPr>
                <w:rFonts w:ascii="Arial" w:hAnsi="Arial" w:cs="Arial"/>
                <w:bCs/>
                <w:kern w:val="0"/>
                <w:sz w:val="20"/>
                <w:szCs w:val="20"/>
                <w:lang w:val="en-GB" w:eastAsia="zh-HK"/>
              </w:rPr>
            </w:pPr>
            <w:sdt>
              <w:sdtPr>
                <w:rPr>
                  <w:rFonts w:ascii="Arial" w:hAnsi="Arial" w:cs="Arial"/>
                  <w:color w:val="000000" w:themeColor="text1"/>
                  <w:sz w:val="18"/>
                  <w:szCs w:val="18"/>
                </w:rPr>
                <w:id w:val="1672600298"/>
                <w14:checkbox>
                  <w14:checked w14:val="0"/>
                  <w14:checkedState w14:val="00FE" w14:font="Wingdings"/>
                  <w14:uncheckedState w14:val="00A8" w14:font="Wingdings"/>
                </w14:checkbox>
              </w:sdtPr>
              <w:sdtContent>
                <w:r>
                  <w:rPr>
                    <w:rFonts w:ascii="Arial" w:hAnsi="Arial" w:cs="Arial"/>
                    <w:color w:val="000000" w:themeColor="text1"/>
                    <w:sz w:val="18"/>
                    <w:szCs w:val="18"/>
                  </w:rPr>
                  <w:sym w:font="Wingdings" w:char="F0A8"/>
                </w:r>
              </w:sdtContent>
            </w:sdt>
          </w:p>
        </w:tc>
        <w:tc>
          <w:tcPr>
            <w:tcW w:w="9299" w:type="dxa"/>
          </w:tcPr>
          <w:p w14:paraId="68FA28C7" w14:textId="4B734F24" w:rsidR="002443B7" w:rsidRDefault="002443B7" w:rsidP="002443B7">
            <w:pPr>
              <w:jc w:val="both"/>
              <w:rPr>
                <w:rFonts w:ascii="Arial" w:hAnsi="Arial" w:cs="Arial"/>
                <w:bCs/>
                <w:kern w:val="0"/>
                <w:sz w:val="20"/>
                <w:szCs w:val="20"/>
                <w:lang w:val="en-GB" w:eastAsia="zh-HK"/>
              </w:rPr>
            </w:pPr>
            <w:r w:rsidRPr="00B63A37">
              <w:rPr>
                <w:rFonts w:ascii="Arial" w:hAnsi="Arial" w:cs="Arial"/>
                <w:bCs/>
                <w:kern w:val="0"/>
                <w:sz w:val="20"/>
                <w:szCs w:val="20"/>
                <w:lang w:val="en-GB" w:eastAsia="zh-HK"/>
              </w:rPr>
              <w:t>Summary of findings during the information collection and preliminary analysis of operating data, and plan for subsequent activities in RCx for optimising the existing DCs</w:t>
            </w:r>
          </w:p>
        </w:tc>
      </w:tr>
      <w:tr w:rsidR="002443B7" w14:paraId="0AFFFEF8" w14:textId="77777777" w:rsidTr="00016426">
        <w:tc>
          <w:tcPr>
            <w:tcW w:w="704" w:type="dxa"/>
            <w:vMerge/>
            <w:shd w:val="clear" w:color="auto" w:fill="auto"/>
          </w:tcPr>
          <w:p w14:paraId="18203016" w14:textId="77777777" w:rsidR="002443B7" w:rsidRDefault="002443B7" w:rsidP="002443B7">
            <w:pPr>
              <w:rPr>
                <w:rFonts w:ascii="Arial" w:hAnsi="Arial" w:cs="Arial"/>
                <w:color w:val="000000" w:themeColor="text1"/>
                <w:sz w:val="18"/>
                <w:szCs w:val="18"/>
              </w:rPr>
            </w:pPr>
          </w:p>
        </w:tc>
        <w:tc>
          <w:tcPr>
            <w:tcW w:w="567" w:type="dxa"/>
            <w:shd w:val="clear" w:color="auto" w:fill="DBE5F1" w:themeFill="accent1" w:themeFillTint="33"/>
          </w:tcPr>
          <w:p w14:paraId="25E1862C" w14:textId="01181DE3" w:rsidR="002443B7" w:rsidRDefault="002443B7" w:rsidP="00016426">
            <w:pPr>
              <w:jc w:val="center"/>
              <w:rPr>
                <w:rFonts w:ascii="Arial" w:hAnsi="Arial" w:cs="Arial"/>
                <w:bCs/>
                <w:kern w:val="0"/>
                <w:sz w:val="20"/>
                <w:szCs w:val="20"/>
                <w:lang w:val="en-GB" w:eastAsia="zh-HK"/>
              </w:rPr>
            </w:pPr>
            <w:sdt>
              <w:sdtPr>
                <w:rPr>
                  <w:rFonts w:ascii="Arial" w:hAnsi="Arial" w:cs="Arial"/>
                  <w:color w:val="000000" w:themeColor="text1"/>
                  <w:sz w:val="18"/>
                  <w:szCs w:val="18"/>
                </w:rPr>
                <w:id w:val="568008711"/>
                <w14:checkbox>
                  <w14:checked w14:val="0"/>
                  <w14:checkedState w14:val="00FE" w14:font="Wingdings"/>
                  <w14:uncheckedState w14:val="00A8" w14:font="Wingdings"/>
                </w14:checkbox>
              </w:sdtPr>
              <w:sdtContent>
                <w:r>
                  <w:rPr>
                    <w:rFonts w:ascii="Arial" w:hAnsi="Arial" w:cs="Arial"/>
                    <w:color w:val="000000" w:themeColor="text1"/>
                    <w:sz w:val="18"/>
                    <w:szCs w:val="18"/>
                  </w:rPr>
                  <w:sym w:font="Wingdings" w:char="F0A8"/>
                </w:r>
              </w:sdtContent>
            </w:sdt>
          </w:p>
        </w:tc>
        <w:tc>
          <w:tcPr>
            <w:tcW w:w="9299" w:type="dxa"/>
          </w:tcPr>
          <w:p w14:paraId="57E51914" w14:textId="675A41E3" w:rsidR="002443B7" w:rsidRPr="00B63A37" w:rsidRDefault="002443B7" w:rsidP="002443B7">
            <w:pPr>
              <w:jc w:val="both"/>
              <w:rPr>
                <w:rFonts w:ascii="Arial" w:hAnsi="Arial" w:cs="Arial"/>
                <w:bCs/>
                <w:kern w:val="0"/>
                <w:sz w:val="20"/>
                <w:szCs w:val="20"/>
                <w:lang w:val="en-GB" w:eastAsia="zh-HK"/>
              </w:rPr>
            </w:pPr>
            <w:r w:rsidRPr="00B63A37">
              <w:rPr>
                <w:rFonts w:ascii="Arial" w:hAnsi="Arial" w:cs="Arial"/>
                <w:bCs/>
                <w:kern w:val="0"/>
                <w:sz w:val="20"/>
                <w:szCs w:val="20"/>
                <w:lang w:val="en-GB" w:eastAsia="zh-HK"/>
              </w:rPr>
              <w:t>List of potential ESOs, cost/ benefit analysis on the proposed ESOs, implementation details, measurement and verification methods, and any anticipated disturbance to normal services operation to discuss with the relevant stakeholders</w:t>
            </w:r>
          </w:p>
        </w:tc>
      </w:tr>
      <w:tr w:rsidR="002443B7" w14:paraId="20B16584" w14:textId="77777777" w:rsidTr="00016426">
        <w:tc>
          <w:tcPr>
            <w:tcW w:w="704" w:type="dxa"/>
            <w:vMerge/>
            <w:shd w:val="clear" w:color="auto" w:fill="auto"/>
          </w:tcPr>
          <w:p w14:paraId="2939BA7A" w14:textId="77777777" w:rsidR="002443B7" w:rsidRDefault="002443B7" w:rsidP="002443B7">
            <w:pPr>
              <w:rPr>
                <w:rFonts w:ascii="Arial" w:hAnsi="Arial" w:cs="Arial"/>
                <w:color w:val="000000" w:themeColor="text1"/>
                <w:sz w:val="18"/>
                <w:szCs w:val="18"/>
              </w:rPr>
            </w:pPr>
          </w:p>
        </w:tc>
        <w:tc>
          <w:tcPr>
            <w:tcW w:w="567" w:type="dxa"/>
            <w:shd w:val="clear" w:color="auto" w:fill="DBE5F1" w:themeFill="accent1" w:themeFillTint="33"/>
          </w:tcPr>
          <w:p w14:paraId="26B3AAF2" w14:textId="4CDD42A3" w:rsidR="002443B7" w:rsidRDefault="002443B7" w:rsidP="00016426">
            <w:pPr>
              <w:jc w:val="center"/>
              <w:rPr>
                <w:rFonts w:ascii="Arial" w:hAnsi="Arial" w:cs="Arial"/>
                <w:bCs/>
                <w:kern w:val="0"/>
                <w:sz w:val="20"/>
                <w:szCs w:val="20"/>
                <w:lang w:val="en-GB" w:eastAsia="zh-HK"/>
              </w:rPr>
            </w:pPr>
            <w:sdt>
              <w:sdtPr>
                <w:rPr>
                  <w:rFonts w:ascii="Arial" w:hAnsi="Arial" w:cs="Arial"/>
                  <w:color w:val="000000" w:themeColor="text1"/>
                  <w:sz w:val="18"/>
                  <w:szCs w:val="18"/>
                </w:rPr>
                <w:id w:val="712927649"/>
                <w14:checkbox>
                  <w14:checked w14:val="0"/>
                  <w14:checkedState w14:val="00FE" w14:font="Wingdings"/>
                  <w14:uncheckedState w14:val="00A8" w14:font="Wingdings"/>
                </w14:checkbox>
              </w:sdtPr>
              <w:sdtContent>
                <w:r>
                  <w:rPr>
                    <w:rFonts w:ascii="Arial" w:hAnsi="Arial" w:cs="Arial"/>
                    <w:color w:val="000000" w:themeColor="text1"/>
                    <w:sz w:val="18"/>
                    <w:szCs w:val="18"/>
                  </w:rPr>
                  <w:sym w:font="Wingdings" w:char="F0A8"/>
                </w:r>
              </w:sdtContent>
            </w:sdt>
          </w:p>
        </w:tc>
        <w:tc>
          <w:tcPr>
            <w:tcW w:w="9299" w:type="dxa"/>
          </w:tcPr>
          <w:p w14:paraId="55B1CA79" w14:textId="6C343723" w:rsidR="002443B7" w:rsidRPr="00B63A37" w:rsidRDefault="002443B7" w:rsidP="002443B7">
            <w:pPr>
              <w:jc w:val="both"/>
              <w:rPr>
                <w:rFonts w:ascii="Arial" w:hAnsi="Arial" w:cs="Arial"/>
                <w:bCs/>
                <w:kern w:val="0"/>
                <w:sz w:val="20"/>
                <w:szCs w:val="20"/>
                <w:lang w:val="en-GB" w:eastAsia="zh-HK"/>
              </w:rPr>
            </w:pPr>
            <w:r>
              <w:rPr>
                <w:rFonts w:ascii="Arial" w:hAnsi="Arial" w:cs="Arial"/>
                <w:bCs/>
                <w:kern w:val="0"/>
                <w:sz w:val="20"/>
                <w:szCs w:val="20"/>
                <w:lang w:val="en-GB" w:eastAsia="zh-HK"/>
              </w:rPr>
              <w:t>M</w:t>
            </w:r>
            <w:r w:rsidRPr="00161E46">
              <w:rPr>
                <w:rFonts w:ascii="Arial" w:hAnsi="Arial" w:cs="Arial"/>
                <w:bCs/>
                <w:kern w:val="0"/>
                <w:sz w:val="20"/>
                <w:szCs w:val="20"/>
                <w:lang w:val="en-GB" w:eastAsia="zh-HK"/>
              </w:rPr>
              <w:t>inimum cover the building services systems to be attempted in subsequent part of credit heads</w:t>
            </w:r>
          </w:p>
        </w:tc>
      </w:tr>
      <w:tr w:rsidR="002443B7" w14:paraId="76F5467F" w14:textId="77777777" w:rsidTr="00582629">
        <w:tc>
          <w:tcPr>
            <w:tcW w:w="10570" w:type="dxa"/>
            <w:gridSpan w:val="3"/>
            <w:shd w:val="clear" w:color="auto" w:fill="DBE5F1" w:themeFill="accent1" w:themeFillTint="33"/>
          </w:tcPr>
          <w:p w14:paraId="53296ADB" w14:textId="7C56575F" w:rsidR="002443B7" w:rsidRDefault="002443B7" w:rsidP="002443B7">
            <w:pPr>
              <w:widowControl/>
              <w:numPr>
                <w:ilvl w:val="0"/>
                <w:numId w:val="12"/>
              </w:numPr>
              <w:spacing w:after="120" w:line="200" w:lineRule="atLeast"/>
              <w:contextualSpacing/>
              <w:jc w:val="both"/>
              <w:rPr>
                <w:rFonts w:ascii="Arial" w:hAnsi="Arial" w:cs="Arial"/>
                <w:bCs/>
                <w:kern w:val="0"/>
                <w:sz w:val="20"/>
                <w:szCs w:val="20"/>
                <w:lang w:val="en-GB" w:eastAsia="zh-HK"/>
              </w:rPr>
            </w:pPr>
            <w:r>
              <w:rPr>
                <w:rFonts w:ascii="Arial" w:hAnsi="Arial" w:cs="Arial"/>
                <w:b/>
                <w:sz w:val="20"/>
                <w:szCs w:val="20"/>
                <w:lang w:eastAsia="zh-HK"/>
              </w:rPr>
              <w:t>Implementation</w:t>
            </w:r>
          </w:p>
        </w:tc>
      </w:tr>
      <w:tr w:rsidR="002443B7" w14:paraId="76B39B7E" w14:textId="77777777" w:rsidTr="00A26C7B">
        <w:tc>
          <w:tcPr>
            <w:tcW w:w="704" w:type="dxa"/>
            <w:shd w:val="clear" w:color="auto" w:fill="DBE5F1" w:themeFill="accent1" w:themeFillTint="33"/>
          </w:tcPr>
          <w:p w14:paraId="1D8DB6B3" w14:textId="1DEE6C26" w:rsidR="002443B7" w:rsidRDefault="002443B7" w:rsidP="002443B7">
            <w:pPr>
              <w:rPr>
                <w:rFonts w:ascii="Arial" w:hAnsi="Arial" w:cs="Arial"/>
                <w:color w:val="000000" w:themeColor="text1"/>
                <w:sz w:val="18"/>
                <w:szCs w:val="18"/>
              </w:rPr>
            </w:pPr>
            <w:sdt>
              <w:sdtPr>
                <w:rPr>
                  <w:rFonts w:ascii="Arial" w:hAnsi="Arial" w:cs="Arial"/>
                  <w:color w:val="000000" w:themeColor="text1"/>
                  <w:sz w:val="18"/>
                  <w:szCs w:val="18"/>
                </w:rPr>
                <w:id w:val="1961292401"/>
                <w14:checkbox>
                  <w14:checked w14:val="0"/>
                  <w14:checkedState w14:val="00FE" w14:font="Wingdings"/>
                  <w14:uncheckedState w14:val="00A8" w14:font="Wingdings"/>
                </w14:checkbox>
              </w:sdtPr>
              <w:sdtContent>
                <w:r>
                  <w:rPr>
                    <w:rFonts w:ascii="Arial" w:hAnsi="Arial" w:cs="Arial"/>
                    <w:color w:val="000000" w:themeColor="text1"/>
                    <w:sz w:val="18"/>
                    <w:szCs w:val="18"/>
                  </w:rPr>
                  <w:sym w:font="Wingdings" w:char="F0A8"/>
                </w:r>
              </w:sdtContent>
            </w:sdt>
          </w:p>
        </w:tc>
        <w:tc>
          <w:tcPr>
            <w:tcW w:w="9866" w:type="dxa"/>
            <w:gridSpan w:val="2"/>
          </w:tcPr>
          <w:p w14:paraId="60A6B67C" w14:textId="759B2C6B" w:rsidR="002443B7" w:rsidRDefault="002443B7" w:rsidP="002443B7">
            <w:pPr>
              <w:rPr>
                <w:rFonts w:ascii="Arial" w:hAnsi="Arial" w:cs="Arial"/>
                <w:bCs/>
                <w:kern w:val="0"/>
                <w:sz w:val="20"/>
                <w:szCs w:val="20"/>
                <w:lang w:val="en-GB" w:eastAsia="zh-HK"/>
              </w:rPr>
            </w:pPr>
            <w:r>
              <w:rPr>
                <w:rFonts w:ascii="Arial" w:hAnsi="Arial" w:cs="Arial"/>
                <w:bCs/>
                <w:kern w:val="0"/>
                <w:sz w:val="20"/>
                <w:szCs w:val="20"/>
                <w:lang w:val="en-GB" w:eastAsia="zh-HK"/>
              </w:rPr>
              <w:t xml:space="preserve">A </w:t>
            </w:r>
            <w:r w:rsidRPr="002443B7">
              <w:rPr>
                <w:rFonts w:ascii="Arial" w:hAnsi="Arial" w:cs="Arial"/>
                <w:bCs/>
                <w:kern w:val="0"/>
                <w:sz w:val="20"/>
                <w:szCs w:val="20"/>
                <w:lang w:val="en-GB" w:eastAsia="zh-HK"/>
              </w:rPr>
              <w:t>report describing the outcomes of the implemented ESOs, energy saving verification for the implemented ESOs, records of implementation and testing and commissioning records following changes to systems and equipment (if any)</w:t>
            </w:r>
            <w:r w:rsidR="005942DE">
              <w:rPr>
                <w:rFonts w:ascii="Arial" w:hAnsi="Arial" w:cs="Arial"/>
                <w:bCs/>
                <w:kern w:val="0"/>
                <w:sz w:val="20"/>
                <w:szCs w:val="20"/>
                <w:lang w:val="en-GB" w:eastAsia="zh-HK"/>
              </w:rPr>
              <w:t>.</w:t>
            </w:r>
          </w:p>
        </w:tc>
      </w:tr>
      <w:tr w:rsidR="00FA46CA" w14:paraId="75DBAAF6" w14:textId="77777777" w:rsidTr="00DB435B">
        <w:tc>
          <w:tcPr>
            <w:tcW w:w="10570" w:type="dxa"/>
            <w:gridSpan w:val="3"/>
            <w:shd w:val="clear" w:color="auto" w:fill="DBE5F1" w:themeFill="accent1" w:themeFillTint="33"/>
          </w:tcPr>
          <w:p w14:paraId="2137D463" w14:textId="78991A19" w:rsidR="00FA46CA" w:rsidRDefault="00016426" w:rsidP="00FA46CA">
            <w:pPr>
              <w:widowControl/>
              <w:numPr>
                <w:ilvl w:val="0"/>
                <w:numId w:val="12"/>
              </w:numPr>
              <w:spacing w:after="120" w:line="200" w:lineRule="atLeast"/>
              <w:contextualSpacing/>
              <w:jc w:val="both"/>
              <w:rPr>
                <w:rFonts w:ascii="Arial" w:hAnsi="Arial" w:cs="Arial"/>
                <w:bCs/>
                <w:kern w:val="0"/>
                <w:sz w:val="20"/>
                <w:szCs w:val="20"/>
                <w:lang w:val="en-GB" w:eastAsia="zh-HK"/>
              </w:rPr>
            </w:pPr>
            <w:r w:rsidRPr="00016426">
              <w:rPr>
                <w:rFonts w:ascii="Arial" w:hAnsi="Arial" w:cs="Arial"/>
                <w:b/>
                <w:sz w:val="20"/>
                <w:szCs w:val="20"/>
                <w:lang w:eastAsia="zh-HK"/>
              </w:rPr>
              <w:t>On-going Commissioning</w:t>
            </w:r>
          </w:p>
        </w:tc>
      </w:tr>
      <w:tr w:rsidR="00FA46CA" w14:paraId="2BE4E5C1" w14:textId="77777777" w:rsidTr="00A26C7B">
        <w:tc>
          <w:tcPr>
            <w:tcW w:w="704" w:type="dxa"/>
            <w:shd w:val="clear" w:color="auto" w:fill="DBE5F1" w:themeFill="accent1" w:themeFillTint="33"/>
          </w:tcPr>
          <w:p w14:paraId="6383C077" w14:textId="3ED62F3E" w:rsidR="00FA46CA" w:rsidRDefault="00016426" w:rsidP="002443B7">
            <w:pPr>
              <w:rPr>
                <w:rFonts w:ascii="Arial" w:hAnsi="Arial" w:cs="Arial"/>
                <w:color w:val="000000" w:themeColor="text1"/>
                <w:sz w:val="18"/>
                <w:szCs w:val="18"/>
              </w:rPr>
            </w:pPr>
            <w:sdt>
              <w:sdtPr>
                <w:rPr>
                  <w:rFonts w:ascii="Arial" w:hAnsi="Arial" w:cs="Arial"/>
                  <w:color w:val="000000" w:themeColor="text1"/>
                  <w:sz w:val="18"/>
                  <w:szCs w:val="18"/>
                </w:rPr>
                <w:id w:val="-1478372685"/>
                <w14:checkbox>
                  <w14:checked w14:val="0"/>
                  <w14:checkedState w14:val="00FE" w14:font="Wingdings"/>
                  <w14:uncheckedState w14:val="00A8" w14:font="Wingdings"/>
                </w14:checkbox>
              </w:sdtPr>
              <w:sdtContent>
                <w:r>
                  <w:rPr>
                    <w:rFonts w:ascii="Arial" w:hAnsi="Arial" w:cs="Arial"/>
                    <w:color w:val="000000" w:themeColor="text1"/>
                    <w:sz w:val="18"/>
                    <w:szCs w:val="18"/>
                  </w:rPr>
                  <w:sym w:font="Wingdings" w:char="F0A8"/>
                </w:r>
              </w:sdtContent>
            </w:sdt>
          </w:p>
        </w:tc>
        <w:tc>
          <w:tcPr>
            <w:tcW w:w="9866" w:type="dxa"/>
            <w:gridSpan w:val="2"/>
          </w:tcPr>
          <w:p w14:paraId="507B792F" w14:textId="609E2779" w:rsidR="00FA46CA" w:rsidRDefault="00016426" w:rsidP="00016426">
            <w:pPr>
              <w:jc w:val="both"/>
              <w:rPr>
                <w:rFonts w:ascii="Arial" w:hAnsi="Arial" w:cs="Arial"/>
                <w:bCs/>
                <w:kern w:val="0"/>
                <w:sz w:val="20"/>
                <w:szCs w:val="20"/>
                <w:lang w:val="en-GB" w:eastAsia="zh-HK"/>
              </w:rPr>
            </w:pPr>
            <w:r>
              <w:rPr>
                <w:rFonts w:ascii="Arial" w:hAnsi="Arial" w:cs="Arial"/>
                <w:bCs/>
                <w:kern w:val="0"/>
                <w:sz w:val="20"/>
                <w:szCs w:val="20"/>
                <w:lang w:val="en-GB" w:eastAsia="zh-HK"/>
              </w:rPr>
              <w:t>P</w:t>
            </w:r>
            <w:r w:rsidRPr="00016426">
              <w:rPr>
                <w:rFonts w:ascii="Arial" w:hAnsi="Arial" w:cs="Arial"/>
                <w:bCs/>
                <w:kern w:val="0"/>
                <w:sz w:val="20"/>
                <w:szCs w:val="20"/>
                <w:lang w:val="en-GB" w:eastAsia="zh-HK"/>
              </w:rPr>
              <w:t>rovide on-going commissioning plan for at least the past 12 months at the time of first assessment submission</w:t>
            </w:r>
          </w:p>
        </w:tc>
      </w:tr>
      <w:tr w:rsidR="00016426" w14:paraId="5BA26116" w14:textId="77777777" w:rsidTr="00A26C7B">
        <w:tc>
          <w:tcPr>
            <w:tcW w:w="704" w:type="dxa"/>
            <w:shd w:val="clear" w:color="auto" w:fill="DBE5F1" w:themeFill="accent1" w:themeFillTint="33"/>
          </w:tcPr>
          <w:p w14:paraId="2E9007F1" w14:textId="77777777" w:rsidR="00016426" w:rsidRDefault="00016426" w:rsidP="002443B7">
            <w:pPr>
              <w:rPr>
                <w:rFonts w:ascii="Arial" w:hAnsi="Arial" w:cs="Arial"/>
                <w:color w:val="000000" w:themeColor="text1"/>
                <w:sz w:val="18"/>
                <w:szCs w:val="18"/>
              </w:rPr>
            </w:pPr>
          </w:p>
        </w:tc>
        <w:tc>
          <w:tcPr>
            <w:tcW w:w="9866" w:type="dxa"/>
            <w:gridSpan w:val="2"/>
          </w:tcPr>
          <w:p w14:paraId="668D73DA" w14:textId="2E5D39D4" w:rsidR="00016426" w:rsidRDefault="00016426" w:rsidP="00016426">
            <w:pPr>
              <w:jc w:val="both"/>
              <w:rPr>
                <w:rFonts w:ascii="Arial" w:hAnsi="Arial" w:cs="Arial"/>
                <w:bCs/>
                <w:kern w:val="0"/>
                <w:sz w:val="20"/>
                <w:szCs w:val="20"/>
                <w:lang w:val="en-GB" w:eastAsia="zh-HK"/>
              </w:rPr>
            </w:pPr>
            <w:r>
              <w:rPr>
                <w:rFonts w:ascii="Arial" w:hAnsi="Arial" w:cs="Arial"/>
                <w:bCs/>
                <w:kern w:val="0"/>
                <w:sz w:val="20"/>
                <w:szCs w:val="20"/>
                <w:lang w:val="en-GB" w:eastAsia="zh-HK"/>
              </w:rPr>
              <w:t>P</w:t>
            </w:r>
            <w:r w:rsidRPr="00016426">
              <w:rPr>
                <w:rFonts w:ascii="Arial" w:hAnsi="Arial" w:cs="Arial"/>
                <w:bCs/>
                <w:kern w:val="0"/>
                <w:sz w:val="20"/>
                <w:szCs w:val="20"/>
                <w:lang w:val="en-GB" w:eastAsia="zh-HK"/>
              </w:rPr>
              <w:t>rovide on-going commissioning records for at least the past 12 months at the time of first assessment submission</w:t>
            </w:r>
          </w:p>
        </w:tc>
      </w:tr>
      <w:tr w:rsidR="00016426" w14:paraId="3235121A" w14:textId="77777777" w:rsidTr="0074647B">
        <w:tc>
          <w:tcPr>
            <w:tcW w:w="10570" w:type="dxa"/>
            <w:gridSpan w:val="3"/>
            <w:shd w:val="clear" w:color="auto" w:fill="DBE5F1" w:themeFill="accent1" w:themeFillTint="33"/>
          </w:tcPr>
          <w:p w14:paraId="6812BEF8" w14:textId="79E6E90D" w:rsidR="00016426" w:rsidRDefault="00016426" w:rsidP="00016426">
            <w:pPr>
              <w:widowControl/>
              <w:numPr>
                <w:ilvl w:val="0"/>
                <w:numId w:val="12"/>
              </w:numPr>
              <w:spacing w:after="120" w:line="200" w:lineRule="atLeast"/>
              <w:contextualSpacing/>
              <w:jc w:val="both"/>
              <w:rPr>
                <w:rFonts w:ascii="Arial" w:hAnsi="Arial" w:cs="Arial"/>
                <w:bCs/>
                <w:kern w:val="0"/>
                <w:sz w:val="20"/>
                <w:szCs w:val="20"/>
                <w:lang w:val="en-GB" w:eastAsia="zh-HK"/>
              </w:rPr>
            </w:pPr>
            <w:r>
              <w:rPr>
                <w:rFonts w:ascii="Arial" w:hAnsi="Arial" w:cs="Arial"/>
                <w:b/>
                <w:sz w:val="20"/>
                <w:szCs w:val="20"/>
                <w:lang w:eastAsia="zh-HK"/>
              </w:rPr>
              <w:t>RCx Professional</w:t>
            </w:r>
          </w:p>
        </w:tc>
      </w:tr>
      <w:tr w:rsidR="002443B7" w14:paraId="62CF0018" w14:textId="77777777" w:rsidTr="00A26C7B">
        <w:tc>
          <w:tcPr>
            <w:tcW w:w="704" w:type="dxa"/>
            <w:shd w:val="clear" w:color="auto" w:fill="DBE5F1" w:themeFill="accent1" w:themeFillTint="33"/>
          </w:tcPr>
          <w:p w14:paraId="0563C18E" w14:textId="5F77DD4B" w:rsidR="002443B7" w:rsidRDefault="002443B7" w:rsidP="002443B7">
            <w:pPr>
              <w:jc w:val="both"/>
              <w:rPr>
                <w:rFonts w:ascii="Arial" w:hAnsi="Arial" w:cs="Arial"/>
                <w:color w:val="000000" w:themeColor="text1"/>
                <w:sz w:val="18"/>
                <w:szCs w:val="18"/>
              </w:rPr>
            </w:pPr>
            <w:sdt>
              <w:sdtPr>
                <w:rPr>
                  <w:rFonts w:ascii="Arial" w:hAnsi="Arial" w:cs="Arial"/>
                  <w:color w:val="000000" w:themeColor="text1"/>
                  <w:sz w:val="18"/>
                  <w:szCs w:val="18"/>
                </w:rPr>
                <w:id w:val="-1113984730"/>
                <w14:checkbox>
                  <w14:checked w14:val="0"/>
                  <w14:checkedState w14:val="00FE" w14:font="Wingdings"/>
                  <w14:uncheckedState w14:val="00A8" w14:font="Wingdings"/>
                </w14:checkbox>
              </w:sdtPr>
              <w:sdtContent>
                <w:r>
                  <w:rPr>
                    <w:rFonts w:ascii="Arial" w:hAnsi="Arial" w:cs="Arial"/>
                    <w:color w:val="000000" w:themeColor="text1"/>
                    <w:sz w:val="18"/>
                    <w:szCs w:val="18"/>
                  </w:rPr>
                  <w:sym w:font="Wingdings" w:char="F0A8"/>
                </w:r>
              </w:sdtContent>
            </w:sdt>
          </w:p>
        </w:tc>
        <w:tc>
          <w:tcPr>
            <w:tcW w:w="9866" w:type="dxa"/>
            <w:gridSpan w:val="2"/>
          </w:tcPr>
          <w:p w14:paraId="5F0520FA" w14:textId="085A1757" w:rsidR="002443B7" w:rsidRDefault="00016426" w:rsidP="002443B7">
            <w:pPr>
              <w:jc w:val="both"/>
              <w:rPr>
                <w:rFonts w:ascii="Arial" w:hAnsi="Arial" w:cs="Arial"/>
                <w:bCs/>
                <w:kern w:val="0"/>
                <w:sz w:val="20"/>
                <w:szCs w:val="20"/>
                <w:lang w:val="en-GB" w:eastAsia="zh-HK"/>
              </w:rPr>
            </w:pPr>
            <w:r>
              <w:rPr>
                <w:rFonts w:ascii="Arial" w:hAnsi="Arial" w:cs="Arial"/>
                <w:bCs/>
                <w:kern w:val="0"/>
                <w:sz w:val="20"/>
                <w:szCs w:val="20"/>
                <w:lang w:val="en-GB" w:eastAsia="zh-HK"/>
              </w:rPr>
              <w:t xml:space="preserve">Engagement of RCx Professional with valid professional credential </w:t>
            </w:r>
          </w:p>
        </w:tc>
      </w:tr>
      <w:tr w:rsidR="00016426" w14:paraId="35F87181" w14:textId="77777777" w:rsidTr="00A26C7B">
        <w:tc>
          <w:tcPr>
            <w:tcW w:w="704" w:type="dxa"/>
            <w:shd w:val="clear" w:color="auto" w:fill="DBE5F1" w:themeFill="accent1" w:themeFillTint="33"/>
          </w:tcPr>
          <w:p w14:paraId="5340BB08" w14:textId="5732B008" w:rsidR="00016426" w:rsidRDefault="00016426" w:rsidP="002443B7">
            <w:pPr>
              <w:jc w:val="both"/>
              <w:rPr>
                <w:rFonts w:ascii="Arial" w:hAnsi="Arial" w:cs="Arial"/>
                <w:color w:val="000000" w:themeColor="text1"/>
                <w:sz w:val="18"/>
                <w:szCs w:val="18"/>
              </w:rPr>
            </w:pPr>
            <w:sdt>
              <w:sdtPr>
                <w:rPr>
                  <w:rFonts w:ascii="Arial" w:hAnsi="Arial" w:cs="Arial"/>
                  <w:color w:val="000000" w:themeColor="text1"/>
                  <w:sz w:val="18"/>
                  <w:szCs w:val="18"/>
                </w:rPr>
                <w:id w:val="1942955644"/>
                <w14:checkbox>
                  <w14:checked w14:val="0"/>
                  <w14:checkedState w14:val="00FE" w14:font="Wingdings"/>
                  <w14:uncheckedState w14:val="00A8" w14:font="Wingdings"/>
                </w14:checkbox>
              </w:sdtPr>
              <w:sdtContent>
                <w:r>
                  <w:rPr>
                    <w:rFonts w:ascii="Arial" w:hAnsi="Arial" w:cs="Arial"/>
                    <w:color w:val="000000" w:themeColor="text1"/>
                    <w:sz w:val="18"/>
                    <w:szCs w:val="18"/>
                  </w:rPr>
                  <w:sym w:font="Wingdings" w:char="F0A8"/>
                </w:r>
              </w:sdtContent>
            </w:sdt>
          </w:p>
        </w:tc>
        <w:tc>
          <w:tcPr>
            <w:tcW w:w="9866" w:type="dxa"/>
            <w:gridSpan w:val="2"/>
          </w:tcPr>
          <w:p w14:paraId="755416B7" w14:textId="68B19A82" w:rsidR="00016426" w:rsidRDefault="00016426" w:rsidP="002443B7">
            <w:pPr>
              <w:jc w:val="both"/>
              <w:rPr>
                <w:rFonts w:ascii="Arial" w:hAnsi="Arial" w:cs="Arial"/>
                <w:bCs/>
                <w:kern w:val="0"/>
                <w:sz w:val="20"/>
                <w:szCs w:val="20"/>
                <w:lang w:val="en-GB" w:eastAsia="zh-HK"/>
              </w:rPr>
            </w:pPr>
            <w:r>
              <w:rPr>
                <w:rFonts w:ascii="Arial" w:hAnsi="Arial" w:cs="Arial"/>
                <w:bCs/>
                <w:kern w:val="0"/>
                <w:sz w:val="20"/>
                <w:szCs w:val="20"/>
                <w:lang w:val="en-GB" w:eastAsia="zh-HK"/>
              </w:rPr>
              <w:t>T</w:t>
            </w:r>
            <w:r w:rsidRPr="00016426">
              <w:rPr>
                <w:rFonts w:ascii="Arial" w:hAnsi="Arial" w:cs="Arial"/>
                <w:bCs/>
                <w:kern w:val="0"/>
                <w:sz w:val="20"/>
                <w:szCs w:val="20"/>
                <w:lang w:val="en-GB" w:eastAsia="zh-HK"/>
              </w:rPr>
              <w:t xml:space="preserve">he scope of RCx process carried out by the RCx Professional should at least cover planning, </w:t>
            </w:r>
            <w:proofErr w:type="gramStart"/>
            <w:r w:rsidRPr="00016426">
              <w:rPr>
                <w:rFonts w:ascii="Arial" w:hAnsi="Arial" w:cs="Arial"/>
                <w:bCs/>
                <w:kern w:val="0"/>
                <w:sz w:val="20"/>
                <w:szCs w:val="20"/>
                <w:lang w:val="en-GB" w:eastAsia="zh-HK"/>
              </w:rPr>
              <w:t>investigation</w:t>
            </w:r>
            <w:proofErr w:type="gramEnd"/>
            <w:r w:rsidRPr="00016426">
              <w:rPr>
                <w:rFonts w:ascii="Arial" w:hAnsi="Arial" w:cs="Arial"/>
                <w:bCs/>
                <w:kern w:val="0"/>
                <w:sz w:val="20"/>
                <w:szCs w:val="20"/>
                <w:lang w:val="en-GB" w:eastAsia="zh-HK"/>
              </w:rPr>
              <w:t xml:space="preserve"> and implementation stages</w:t>
            </w:r>
          </w:p>
        </w:tc>
      </w:tr>
    </w:tbl>
    <w:p w14:paraId="3DA37A9E" w14:textId="77777777" w:rsidR="00650E3D" w:rsidRPr="00661919" w:rsidRDefault="00650E3D"/>
    <w:p w14:paraId="7E05DF85" w14:textId="6E1C9274" w:rsidR="00650E3D" w:rsidRDefault="00650E3D">
      <w:pPr>
        <w:rPr>
          <w:rFonts w:ascii="Arial" w:hAnsi="Arial" w:cs="Arial"/>
          <w:b/>
          <w:kern w:val="0"/>
          <w:lang w:val="en-GB" w:eastAsia="zh-HK"/>
        </w:rPr>
      </w:pPr>
      <w:r>
        <w:rPr>
          <w:rFonts w:ascii="Arial" w:hAnsi="Arial" w:cs="Arial"/>
          <w:b/>
          <w:kern w:val="0"/>
          <w:lang w:val="en-GB" w:eastAsia="zh-HK"/>
        </w:rPr>
        <w:t>SUBMITTALS</w:t>
      </w:r>
    </w:p>
    <w:p w14:paraId="592B5663" w14:textId="39588742" w:rsidR="00A74724" w:rsidRPr="00A74724" w:rsidRDefault="00A74724" w:rsidP="00A74724">
      <w:pPr>
        <w:pStyle w:val="ListParagraph"/>
        <w:numPr>
          <w:ilvl w:val="0"/>
          <w:numId w:val="17"/>
        </w:numPr>
        <w:ind w:leftChars="0"/>
        <w:rPr>
          <w:rFonts w:ascii="Arial" w:hAnsi="Arial" w:cs="Arial"/>
          <w:b/>
          <w:kern w:val="0"/>
          <w:lang w:val="en-GB" w:eastAsia="zh-HK"/>
        </w:rPr>
      </w:pPr>
      <w:r w:rsidRPr="00A74724">
        <w:rPr>
          <w:rFonts w:ascii="Arial" w:hAnsi="Arial" w:cs="Arial"/>
          <w:b/>
          <w:sz w:val="20"/>
          <w:szCs w:val="20"/>
          <w:lang w:eastAsia="zh-HK"/>
        </w:rPr>
        <w:t>Planning and Investigation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6706"/>
        <w:gridCol w:w="1019"/>
        <w:gridCol w:w="1008"/>
      </w:tblGrid>
      <w:tr w:rsidR="00415B4D" w:rsidRPr="004968B9" w14:paraId="11B85525" w14:textId="77777777" w:rsidTr="00E50B03">
        <w:trPr>
          <w:tblHeader/>
        </w:trPr>
        <w:tc>
          <w:tcPr>
            <w:tcW w:w="4041" w:type="pct"/>
            <w:gridSpan w:val="2"/>
            <w:shd w:val="clear" w:color="auto" w:fill="auto"/>
          </w:tcPr>
          <w:p w14:paraId="0CD284D7" w14:textId="3F0023BF" w:rsidR="00415B4D" w:rsidRPr="00A74724" w:rsidRDefault="00415B4D" w:rsidP="00E42C13">
            <w:pPr>
              <w:pStyle w:val="Paragraph"/>
              <w:spacing w:line="276" w:lineRule="auto"/>
              <w:rPr>
                <w:b/>
                <w:color w:val="auto"/>
                <w:sz w:val="20"/>
              </w:rPr>
            </w:pPr>
            <w:r w:rsidRPr="00CD7ABB">
              <w:rPr>
                <w:b/>
                <w:color w:val="auto"/>
                <w:sz w:val="20"/>
              </w:rPr>
              <w:t>Supporting Documents</w:t>
            </w:r>
          </w:p>
        </w:tc>
        <w:tc>
          <w:tcPr>
            <w:tcW w:w="482" w:type="pct"/>
            <w:shd w:val="clear" w:color="auto" w:fill="auto"/>
          </w:tcPr>
          <w:p w14:paraId="033EF4A4" w14:textId="77777777" w:rsidR="00415B4D" w:rsidRPr="00CD7ABB" w:rsidRDefault="00415B4D" w:rsidP="00E42C13">
            <w:pPr>
              <w:pStyle w:val="Paragraph"/>
              <w:spacing w:line="276" w:lineRule="auto"/>
              <w:jc w:val="center"/>
              <w:rPr>
                <w:b/>
                <w:color w:val="auto"/>
                <w:sz w:val="20"/>
              </w:rPr>
            </w:pPr>
            <w:r w:rsidRPr="00CD7ABB">
              <w:rPr>
                <w:b/>
                <w:color w:val="auto"/>
                <w:sz w:val="20"/>
              </w:rPr>
              <w:t>PA</w:t>
            </w:r>
          </w:p>
        </w:tc>
        <w:tc>
          <w:tcPr>
            <w:tcW w:w="477" w:type="pct"/>
            <w:shd w:val="clear" w:color="auto" w:fill="auto"/>
          </w:tcPr>
          <w:p w14:paraId="213BE476" w14:textId="77777777" w:rsidR="00415B4D" w:rsidRPr="00CD7ABB" w:rsidRDefault="00415B4D" w:rsidP="00E42C13">
            <w:pPr>
              <w:pStyle w:val="Paragraph"/>
              <w:spacing w:line="276" w:lineRule="auto"/>
              <w:jc w:val="center"/>
              <w:rPr>
                <w:b/>
                <w:color w:val="auto"/>
                <w:sz w:val="20"/>
              </w:rPr>
            </w:pPr>
            <w:r w:rsidRPr="00CD7ABB">
              <w:rPr>
                <w:b/>
                <w:color w:val="auto"/>
                <w:sz w:val="20"/>
              </w:rPr>
              <w:t>FA</w:t>
            </w:r>
          </w:p>
        </w:tc>
      </w:tr>
      <w:tr w:rsidR="00A74724" w:rsidRPr="00950279" w14:paraId="03AE954E" w14:textId="77777777" w:rsidTr="00A74724">
        <w:tc>
          <w:tcPr>
            <w:tcW w:w="869" w:type="pct"/>
            <w:shd w:val="clear" w:color="auto" w:fill="auto"/>
          </w:tcPr>
          <w:p w14:paraId="67A7217D" w14:textId="6763ABED" w:rsidR="00A74724" w:rsidRPr="008F30E1" w:rsidRDefault="00A74724" w:rsidP="00A74724">
            <w:pPr>
              <w:rPr>
                <w:rFonts w:ascii="Arial" w:hAnsi="Arial" w:cs="Arial"/>
                <w:sz w:val="20"/>
                <w:szCs w:val="20"/>
              </w:rPr>
            </w:pPr>
            <w:r w:rsidRPr="00B945FC">
              <w:rPr>
                <w:rFonts w:ascii="Arial" w:eastAsia="Times New Roman" w:hAnsi="Arial" w:cs="Arial"/>
                <w:kern w:val="0"/>
                <w:sz w:val="20"/>
                <w:szCs w:val="20"/>
              </w:rPr>
              <w:t>IDCM-01-05a_00</w:t>
            </w:r>
          </w:p>
        </w:tc>
        <w:tc>
          <w:tcPr>
            <w:tcW w:w="3172" w:type="pct"/>
            <w:shd w:val="clear" w:color="auto" w:fill="auto"/>
          </w:tcPr>
          <w:p w14:paraId="11BCA955" w14:textId="0555F473" w:rsidR="00A74724" w:rsidRPr="008F30E1" w:rsidRDefault="00A74724" w:rsidP="00A74724">
            <w:pPr>
              <w:jc w:val="both"/>
              <w:rPr>
                <w:rFonts w:ascii="Arial" w:hAnsi="Arial" w:cs="Arial"/>
                <w:sz w:val="20"/>
                <w:szCs w:val="20"/>
              </w:rPr>
            </w:pPr>
            <w:r w:rsidRPr="00B945FC">
              <w:rPr>
                <w:rFonts w:ascii="Arial" w:eastAsia="Times New Roman" w:hAnsi="Arial" w:cs="Arial"/>
                <w:kern w:val="0"/>
                <w:sz w:val="20"/>
                <w:szCs w:val="20"/>
              </w:rPr>
              <w:t>BEAM Plus EDC submission template for IDCM-01-05</w:t>
            </w:r>
          </w:p>
        </w:tc>
        <w:sdt>
          <w:sdtPr>
            <w:rPr>
              <w:rFonts w:cs="Arial"/>
              <w:color w:val="auto"/>
              <w:sz w:val="20"/>
            </w:rPr>
            <w:id w:val="-570193378"/>
            <w14:checkbox>
              <w14:checked w14:val="0"/>
              <w14:checkedState w14:val="00FE" w14:font="Wingdings"/>
              <w14:uncheckedState w14:val="00A8" w14:font="Wingdings"/>
            </w14:checkbox>
          </w:sdtPr>
          <w:sdtContent>
            <w:tc>
              <w:tcPr>
                <w:tcW w:w="482" w:type="pct"/>
                <w:shd w:val="clear" w:color="auto" w:fill="DBE5F1" w:themeFill="accent1" w:themeFillTint="33"/>
              </w:tcPr>
              <w:p w14:paraId="0DB8CB18" w14:textId="77777777" w:rsidR="00A74724" w:rsidRPr="00CD7ABB"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582814873"/>
            <w14:checkbox>
              <w14:checked w14:val="0"/>
              <w14:checkedState w14:val="00FE" w14:font="Wingdings"/>
              <w14:uncheckedState w14:val="00A8" w14:font="Wingdings"/>
            </w14:checkbox>
          </w:sdtPr>
          <w:sdtContent>
            <w:tc>
              <w:tcPr>
                <w:tcW w:w="477" w:type="pct"/>
                <w:shd w:val="clear" w:color="auto" w:fill="DBE5F1" w:themeFill="accent1" w:themeFillTint="33"/>
              </w:tcPr>
              <w:p w14:paraId="05540774" w14:textId="77777777" w:rsidR="00A74724" w:rsidRPr="00CD7ABB"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A74724" w:rsidRPr="00950279" w14:paraId="27F12376" w14:textId="77777777" w:rsidTr="00A74724">
        <w:tc>
          <w:tcPr>
            <w:tcW w:w="869" w:type="pct"/>
            <w:shd w:val="clear" w:color="auto" w:fill="auto"/>
          </w:tcPr>
          <w:p w14:paraId="2D843662" w14:textId="58BF7DE0" w:rsidR="00A74724" w:rsidRPr="008F30E1" w:rsidRDefault="00A74724" w:rsidP="00A74724">
            <w:pPr>
              <w:rPr>
                <w:rFonts w:ascii="Arial" w:hAnsi="Arial" w:cs="Arial"/>
                <w:sz w:val="20"/>
                <w:szCs w:val="20"/>
              </w:rPr>
            </w:pPr>
            <w:r w:rsidRPr="00B945FC">
              <w:rPr>
                <w:rFonts w:ascii="Arial" w:eastAsia="Times New Roman" w:hAnsi="Arial" w:cs="Arial"/>
                <w:kern w:val="0"/>
                <w:sz w:val="20"/>
                <w:szCs w:val="20"/>
              </w:rPr>
              <w:t>IDCM-01-05a_01</w:t>
            </w:r>
          </w:p>
        </w:tc>
        <w:tc>
          <w:tcPr>
            <w:tcW w:w="3172" w:type="pct"/>
            <w:shd w:val="clear" w:color="auto" w:fill="auto"/>
          </w:tcPr>
          <w:p w14:paraId="44270DD1" w14:textId="2F1CF7AA" w:rsidR="00A74724" w:rsidRPr="008F30E1" w:rsidRDefault="00A74724" w:rsidP="00A74724">
            <w:pPr>
              <w:jc w:val="both"/>
              <w:rPr>
                <w:rFonts w:ascii="Arial" w:hAnsi="Arial" w:cs="Arial"/>
                <w:sz w:val="20"/>
                <w:szCs w:val="20"/>
              </w:rPr>
            </w:pPr>
            <w:r w:rsidRPr="00B945FC">
              <w:rPr>
                <w:rFonts w:ascii="Arial" w:eastAsia="Times New Roman" w:hAnsi="Arial" w:cs="Arial"/>
                <w:kern w:val="0"/>
                <w:sz w:val="20"/>
                <w:szCs w:val="20"/>
              </w:rPr>
              <w:t>An action plan of the RCx process</w:t>
            </w:r>
          </w:p>
        </w:tc>
        <w:sdt>
          <w:sdtPr>
            <w:rPr>
              <w:rFonts w:cs="Arial"/>
              <w:color w:val="auto"/>
              <w:sz w:val="20"/>
            </w:rPr>
            <w:id w:val="217636094"/>
            <w14:checkbox>
              <w14:checked w14:val="0"/>
              <w14:checkedState w14:val="00FE" w14:font="Wingdings"/>
              <w14:uncheckedState w14:val="00A8" w14:font="Wingdings"/>
            </w14:checkbox>
          </w:sdtPr>
          <w:sdtContent>
            <w:tc>
              <w:tcPr>
                <w:tcW w:w="482" w:type="pct"/>
                <w:shd w:val="clear" w:color="auto" w:fill="DBE5F1" w:themeFill="accent1" w:themeFillTint="33"/>
              </w:tcPr>
              <w:p w14:paraId="2949D7F4" w14:textId="7F3562A7"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447031943"/>
            <w14:checkbox>
              <w14:checked w14:val="0"/>
              <w14:checkedState w14:val="00FE" w14:font="Wingdings"/>
              <w14:uncheckedState w14:val="00A8" w14:font="Wingdings"/>
            </w14:checkbox>
          </w:sdtPr>
          <w:sdtContent>
            <w:tc>
              <w:tcPr>
                <w:tcW w:w="477" w:type="pct"/>
                <w:shd w:val="clear" w:color="auto" w:fill="DBE5F1" w:themeFill="accent1" w:themeFillTint="33"/>
              </w:tcPr>
              <w:p w14:paraId="10EE7AFE" w14:textId="3E16A9CA"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bl>
    <w:p w14:paraId="287F0E77" w14:textId="74B8D33A" w:rsidR="002A0FA0" w:rsidRDefault="002A0FA0" w:rsidP="00962B31">
      <w:pPr>
        <w:widowControl/>
        <w:rPr>
          <w:rFonts w:ascii="Arial" w:hAnsi="Arial" w:cs="Arial"/>
          <w:b/>
          <w:lang w:eastAsia="zh-HK"/>
        </w:rPr>
      </w:pPr>
    </w:p>
    <w:p w14:paraId="718C3BDF" w14:textId="2BE1D81E" w:rsidR="00A74724" w:rsidRDefault="00A74724" w:rsidP="00962B31">
      <w:pPr>
        <w:widowControl/>
        <w:rPr>
          <w:rFonts w:ascii="Arial" w:hAnsi="Arial" w:cs="Arial"/>
          <w:b/>
          <w:lang w:eastAsia="zh-HK"/>
        </w:rPr>
      </w:pPr>
    </w:p>
    <w:p w14:paraId="122CC55A" w14:textId="5A9BC7FD" w:rsidR="00A74724" w:rsidRDefault="00A74724" w:rsidP="00962B31">
      <w:pPr>
        <w:widowControl/>
        <w:rPr>
          <w:rFonts w:ascii="Arial" w:hAnsi="Arial" w:cs="Arial"/>
          <w:b/>
          <w:lang w:eastAsia="zh-HK"/>
        </w:rPr>
      </w:pPr>
    </w:p>
    <w:p w14:paraId="25541AE4" w14:textId="26985879" w:rsidR="00A74724" w:rsidRDefault="00A74724" w:rsidP="00962B31">
      <w:pPr>
        <w:widowControl/>
        <w:rPr>
          <w:rFonts w:ascii="Arial" w:hAnsi="Arial" w:cs="Arial"/>
          <w:b/>
          <w:lang w:eastAsia="zh-HK"/>
        </w:rPr>
      </w:pPr>
    </w:p>
    <w:p w14:paraId="3D86E3E9" w14:textId="7AE24632" w:rsidR="00A74724" w:rsidRDefault="00A74724" w:rsidP="00962B31">
      <w:pPr>
        <w:widowControl/>
        <w:rPr>
          <w:rFonts w:ascii="Arial" w:hAnsi="Arial" w:cs="Arial"/>
          <w:b/>
          <w:lang w:eastAsia="zh-HK"/>
        </w:rPr>
      </w:pPr>
    </w:p>
    <w:p w14:paraId="55ABE339" w14:textId="3E38F3AC" w:rsidR="00A74724" w:rsidRDefault="00A74724" w:rsidP="00962B31">
      <w:pPr>
        <w:widowControl/>
        <w:rPr>
          <w:rFonts w:ascii="Arial" w:hAnsi="Arial" w:cs="Arial"/>
          <w:b/>
          <w:lang w:eastAsia="zh-HK"/>
        </w:rPr>
      </w:pPr>
    </w:p>
    <w:p w14:paraId="29E8F1E4" w14:textId="68947A96" w:rsidR="00A74724" w:rsidRDefault="00A74724" w:rsidP="00962B31">
      <w:pPr>
        <w:widowControl/>
        <w:rPr>
          <w:rFonts w:ascii="Arial" w:hAnsi="Arial" w:cs="Arial"/>
          <w:b/>
          <w:lang w:eastAsia="zh-HK"/>
        </w:rPr>
      </w:pPr>
    </w:p>
    <w:p w14:paraId="232FC6A1" w14:textId="77777777" w:rsidR="00A74724" w:rsidRDefault="00A74724" w:rsidP="00962B31">
      <w:pPr>
        <w:widowControl/>
        <w:rPr>
          <w:rFonts w:ascii="Arial" w:hAnsi="Arial" w:cs="Arial"/>
          <w:b/>
          <w:lang w:eastAsia="zh-HK"/>
        </w:rPr>
      </w:pPr>
    </w:p>
    <w:p w14:paraId="1A559C2A" w14:textId="15A38AC5" w:rsidR="00A74724" w:rsidRPr="00A74724" w:rsidRDefault="00A74724" w:rsidP="00A74724">
      <w:pPr>
        <w:pStyle w:val="ListParagraph"/>
        <w:numPr>
          <w:ilvl w:val="0"/>
          <w:numId w:val="17"/>
        </w:numPr>
        <w:ind w:leftChars="0"/>
        <w:rPr>
          <w:rFonts w:ascii="Arial" w:hAnsi="Arial" w:cs="Arial"/>
          <w:b/>
          <w:sz w:val="20"/>
          <w:szCs w:val="20"/>
          <w:lang w:eastAsia="zh-HK"/>
        </w:rPr>
      </w:pPr>
      <w:r w:rsidRPr="00A74724">
        <w:rPr>
          <w:rFonts w:ascii="Arial" w:hAnsi="Arial" w:cs="Arial"/>
          <w:b/>
          <w:sz w:val="20"/>
          <w:szCs w:val="20"/>
          <w:lang w:eastAsia="zh-HK"/>
        </w:rPr>
        <w:lastRenderedPageBreak/>
        <w:t>Implementation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6706"/>
        <w:gridCol w:w="1019"/>
        <w:gridCol w:w="1008"/>
      </w:tblGrid>
      <w:tr w:rsidR="00A74724" w:rsidRPr="004968B9" w14:paraId="248DCB5B" w14:textId="77777777" w:rsidTr="00F91C49">
        <w:trPr>
          <w:tblHeader/>
        </w:trPr>
        <w:tc>
          <w:tcPr>
            <w:tcW w:w="4041" w:type="pct"/>
            <w:gridSpan w:val="2"/>
            <w:shd w:val="clear" w:color="auto" w:fill="auto"/>
          </w:tcPr>
          <w:p w14:paraId="4484AF3B" w14:textId="77777777" w:rsidR="00A74724" w:rsidRPr="00A74724" w:rsidRDefault="00A74724" w:rsidP="00F91C49">
            <w:pPr>
              <w:pStyle w:val="Paragraph"/>
              <w:spacing w:line="276" w:lineRule="auto"/>
              <w:rPr>
                <w:b/>
                <w:color w:val="auto"/>
                <w:sz w:val="20"/>
              </w:rPr>
            </w:pPr>
            <w:r w:rsidRPr="00CD7ABB">
              <w:rPr>
                <w:b/>
                <w:color w:val="auto"/>
                <w:sz w:val="20"/>
              </w:rPr>
              <w:t>Supporting Documents</w:t>
            </w:r>
          </w:p>
        </w:tc>
        <w:tc>
          <w:tcPr>
            <w:tcW w:w="482" w:type="pct"/>
            <w:shd w:val="clear" w:color="auto" w:fill="auto"/>
          </w:tcPr>
          <w:p w14:paraId="31434759" w14:textId="77777777" w:rsidR="00A74724" w:rsidRPr="00CD7ABB" w:rsidRDefault="00A74724" w:rsidP="00F91C49">
            <w:pPr>
              <w:pStyle w:val="Paragraph"/>
              <w:spacing w:line="276" w:lineRule="auto"/>
              <w:jc w:val="center"/>
              <w:rPr>
                <w:b/>
                <w:color w:val="auto"/>
                <w:sz w:val="20"/>
              </w:rPr>
            </w:pPr>
            <w:r w:rsidRPr="00CD7ABB">
              <w:rPr>
                <w:b/>
                <w:color w:val="auto"/>
                <w:sz w:val="20"/>
              </w:rPr>
              <w:t>PA</w:t>
            </w:r>
          </w:p>
        </w:tc>
        <w:tc>
          <w:tcPr>
            <w:tcW w:w="477" w:type="pct"/>
            <w:shd w:val="clear" w:color="auto" w:fill="auto"/>
          </w:tcPr>
          <w:p w14:paraId="7D14DDCC" w14:textId="77777777" w:rsidR="00A74724" w:rsidRPr="00CD7ABB" w:rsidRDefault="00A74724" w:rsidP="00F91C49">
            <w:pPr>
              <w:pStyle w:val="Paragraph"/>
              <w:spacing w:line="276" w:lineRule="auto"/>
              <w:jc w:val="center"/>
              <w:rPr>
                <w:b/>
                <w:color w:val="auto"/>
                <w:sz w:val="20"/>
              </w:rPr>
            </w:pPr>
            <w:r w:rsidRPr="00CD7ABB">
              <w:rPr>
                <w:b/>
                <w:color w:val="auto"/>
                <w:sz w:val="20"/>
              </w:rPr>
              <w:t>FA</w:t>
            </w:r>
          </w:p>
        </w:tc>
      </w:tr>
      <w:tr w:rsidR="00A74724" w:rsidRPr="00950279" w14:paraId="6ED79583" w14:textId="77777777" w:rsidTr="00F91C49">
        <w:tc>
          <w:tcPr>
            <w:tcW w:w="869" w:type="pct"/>
            <w:shd w:val="clear" w:color="auto" w:fill="auto"/>
          </w:tcPr>
          <w:p w14:paraId="6EBF196E" w14:textId="77777777" w:rsidR="00A74724" w:rsidRPr="008F30E1" w:rsidRDefault="00A74724" w:rsidP="00F91C49">
            <w:pPr>
              <w:rPr>
                <w:rFonts w:ascii="Arial" w:hAnsi="Arial" w:cs="Arial"/>
                <w:sz w:val="20"/>
                <w:szCs w:val="20"/>
              </w:rPr>
            </w:pPr>
            <w:r w:rsidRPr="00B945FC">
              <w:rPr>
                <w:rFonts w:ascii="Arial" w:eastAsia="Times New Roman" w:hAnsi="Arial" w:cs="Arial"/>
                <w:kern w:val="0"/>
                <w:sz w:val="20"/>
                <w:szCs w:val="20"/>
              </w:rPr>
              <w:t>IDCM-01-05a_00</w:t>
            </w:r>
          </w:p>
        </w:tc>
        <w:tc>
          <w:tcPr>
            <w:tcW w:w="3172" w:type="pct"/>
            <w:shd w:val="clear" w:color="auto" w:fill="auto"/>
          </w:tcPr>
          <w:p w14:paraId="343F73B8" w14:textId="77777777" w:rsidR="00A74724" w:rsidRPr="008F30E1" w:rsidRDefault="00A74724" w:rsidP="00F91C49">
            <w:pPr>
              <w:jc w:val="both"/>
              <w:rPr>
                <w:rFonts w:ascii="Arial" w:hAnsi="Arial" w:cs="Arial"/>
                <w:sz w:val="20"/>
                <w:szCs w:val="20"/>
              </w:rPr>
            </w:pPr>
            <w:r w:rsidRPr="00B945FC">
              <w:rPr>
                <w:rFonts w:ascii="Arial" w:eastAsia="Times New Roman" w:hAnsi="Arial" w:cs="Arial"/>
                <w:kern w:val="0"/>
                <w:sz w:val="20"/>
                <w:szCs w:val="20"/>
              </w:rPr>
              <w:t>BEAM Plus EDC submission template for IDCM-01-05</w:t>
            </w:r>
          </w:p>
        </w:tc>
        <w:sdt>
          <w:sdtPr>
            <w:rPr>
              <w:rFonts w:cs="Arial"/>
              <w:color w:val="auto"/>
              <w:sz w:val="20"/>
            </w:rPr>
            <w:id w:val="968400601"/>
            <w14:checkbox>
              <w14:checked w14:val="0"/>
              <w14:checkedState w14:val="00FE" w14:font="Wingdings"/>
              <w14:uncheckedState w14:val="00A8" w14:font="Wingdings"/>
            </w14:checkbox>
          </w:sdtPr>
          <w:sdtContent>
            <w:tc>
              <w:tcPr>
                <w:tcW w:w="482" w:type="pct"/>
                <w:shd w:val="clear" w:color="auto" w:fill="DBE5F1" w:themeFill="accent1" w:themeFillTint="33"/>
              </w:tcPr>
              <w:p w14:paraId="01471CE9" w14:textId="77777777" w:rsidR="00A74724" w:rsidRPr="00CD7ABB" w:rsidRDefault="00A74724" w:rsidP="00F91C49">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544637262"/>
            <w14:checkbox>
              <w14:checked w14:val="0"/>
              <w14:checkedState w14:val="00FE" w14:font="Wingdings"/>
              <w14:uncheckedState w14:val="00A8" w14:font="Wingdings"/>
            </w14:checkbox>
          </w:sdtPr>
          <w:sdtContent>
            <w:tc>
              <w:tcPr>
                <w:tcW w:w="477" w:type="pct"/>
                <w:shd w:val="clear" w:color="auto" w:fill="DBE5F1" w:themeFill="accent1" w:themeFillTint="33"/>
              </w:tcPr>
              <w:p w14:paraId="202CB990" w14:textId="77777777" w:rsidR="00A74724" w:rsidRPr="00CD7ABB" w:rsidRDefault="00A74724" w:rsidP="00F91C49">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A74724" w:rsidRPr="00950279" w14:paraId="64B45E61" w14:textId="77777777" w:rsidTr="00F91C49">
        <w:tc>
          <w:tcPr>
            <w:tcW w:w="869" w:type="pct"/>
            <w:shd w:val="clear" w:color="auto" w:fill="auto"/>
          </w:tcPr>
          <w:p w14:paraId="5F8FC3E1" w14:textId="77777777" w:rsidR="00A74724" w:rsidRPr="008F30E1" w:rsidRDefault="00A74724" w:rsidP="00F91C49">
            <w:pPr>
              <w:rPr>
                <w:rFonts w:ascii="Arial" w:hAnsi="Arial" w:cs="Arial"/>
                <w:sz w:val="20"/>
                <w:szCs w:val="20"/>
              </w:rPr>
            </w:pPr>
            <w:r w:rsidRPr="00B945FC">
              <w:rPr>
                <w:rFonts w:ascii="Arial" w:eastAsia="Times New Roman" w:hAnsi="Arial" w:cs="Arial"/>
                <w:kern w:val="0"/>
                <w:sz w:val="20"/>
                <w:szCs w:val="20"/>
              </w:rPr>
              <w:t>IDCM-01-05a_01</w:t>
            </w:r>
          </w:p>
        </w:tc>
        <w:tc>
          <w:tcPr>
            <w:tcW w:w="3172" w:type="pct"/>
            <w:shd w:val="clear" w:color="auto" w:fill="auto"/>
          </w:tcPr>
          <w:p w14:paraId="295A6595" w14:textId="77777777" w:rsidR="00A74724" w:rsidRPr="008F30E1" w:rsidRDefault="00A74724" w:rsidP="00F91C49">
            <w:pPr>
              <w:jc w:val="both"/>
              <w:rPr>
                <w:rFonts w:ascii="Arial" w:hAnsi="Arial" w:cs="Arial"/>
                <w:sz w:val="20"/>
                <w:szCs w:val="20"/>
              </w:rPr>
            </w:pPr>
            <w:r w:rsidRPr="00B945FC">
              <w:rPr>
                <w:rFonts w:ascii="Arial" w:eastAsia="Times New Roman" w:hAnsi="Arial" w:cs="Arial"/>
                <w:kern w:val="0"/>
                <w:sz w:val="20"/>
                <w:szCs w:val="20"/>
              </w:rPr>
              <w:t>An action plan of the RCx process</w:t>
            </w:r>
          </w:p>
        </w:tc>
        <w:sdt>
          <w:sdtPr>
            <w:rPr>
              <w:rFonts w:cs="Arial"/>
              <w:color w:val="auto"/>
              <w:sz w:val="20"/>
            </w:rPr>
            <w:id w:val="822928842"/>
            <w14:checkbox>
              <w14:checked w14:val="0"/>
              <w14:checkedState w14:val="00FE" w14:font="Wingdings"/>
              <w14:uncheckedState w14:val="00A8" w14:font="Wingdings"/>
            </w14:checkbox>
          </w:sdtPr>
          <w:sdtContent>
            <w:tc>
              <w:tcPr>
                <w:tcW w:w="482" w:type="pct"/>
                <w:shd w:val="clear" w:color="auto" w:fill="DBE5F1" w:themeFill="accent1" w:themeFillTint="33"/>
              </w:tcPr>
              <w:p w14:paraId="0BF7CC9D" w14:textId="77777777" w:rsidR="00A74724" w:rsidRDefault="00A74724" w:rsidP="00F91C49">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395285317"/>
            <w14:checkbox>
              <w14:checked w14:val="0"/>
              <w14:checkedState w14:val="00FE" w14:font="Wingdings"/>
              <w14:uncheckedState w14:val="00A8" w14:font="Wingdings"/>
            </w14:checkbox>
          </w:sdtPr>
          <w:sdtContent>
            <w:tc>
              <w:tcPr>
                <w:tcW w:w="477" w:type="pct"/>
                <w:shd w:val="clear" w:color="auto" w:fill="DBE5F1" w:themeFill="accent1" w:themeFillTint="33"/>
              </w:tcPr>
              <w:p w14:paraId="3C716173" w14:textId="77777777" w:rsidR="00A74724" w:rsidRDefault="00A74724" w:rsidP="00F91C49">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A74724" w:rsidRPr="00950279" w14:paraId="09E6A6CE" w14:textId="77777777" w:rsidTr="00F91C49">
        <w:tc>
          <w:tcPr>
            <w:tcW w:w="869" w:type="pct"/>
            <w:shd w:val="clear" w:color="auto" w:fill="auto"/>
          </w:tcPr>
          <w:p w14:paraId="381604A7" w14:textId="51622444" w:rsidR="00A74724" w:rsidRPr="00B945FC" w:rsidRDefault="00A74724" w:rsidP="00A74724">
            <w:pPr>
              <w:rPr>
                <w:rFonts w:ascii="Arial" w:eastAsia="Times New Roman" w:hAnsi="Arial" w:cs="Arial"/>
                <w:kern w:val="0"/>
                <w:sz w:val="20"/>
                <w:szCs w:val="20"/>
              </w:rPr>
            </w:pPr>
            <w:r w:rsidRPr="00B945FC">
              <w:rPr>
                <w:rFonts w:ascii="Arial" w:eastAsia="Times New Roman" w:hAnsi="Arial" w:cs="Arial"/>
                <w:kern w:val="0"/>
                <w:sz w:val="20"/>
                <w:szCs w:val="20"/>
              </w:rPr>
              <w:t>IDCM-01-05b_02</w:t>
            </w:r>
          </w:p>
        </w:tc>
        <w:tc>
          <w:tcPr>
            <w:tcW w:w="3172" w:type="pct"/>
            <w:shd w:val="clear" w:color="auto" w:fill="auto"/>
          </w:tcPr>
          <w:p w14:paraId="3FBD563B" w14:textId="3D162702" w:rsidR="00A74724" w:rsidRPr="00B945FC" w:rsidRDefault="00A74724" w:rsidP="00A74724">
            <w:pPr>
              <w:jc w:val="both"/>
              <w:rPr>
                <w:rFonts w:ascii="Arial" w:eastAsia="Times New Roman" w:hAnsi="Arial" w:cs="Arial"/>
                <w:kern w:val="0"/>
                <w:sz w:val="20"/>
                <w:szCs w:val="20"/>
              </w:rPr>
            </w:pPr>
            <w:r w:rsidRPr="00B945FC">
              <w:rPr>
                <w:rFonts w:ascii="Arial" w:eastAsia="Times New Roman" w:hAnsi="Arial" w:cs="Arial"/>
                <w:kern w:val="0"/>
                <w:sz w:val="20"/>
                <w:szCs w:val="20"/>
              </w:rPr>
              <w:t>Implementation records (</w:t>
            </w:r>
            <w:proofErr w:type="gramStart"/>
            <w:r w:rsidRPr="00B945FC">
              <w:rPr>
                <w:rFonts w:ascii="Arial" w:eastAsia="Times New Roman" w:hAnsi="Arial" w:cs="Arial"/>
                <w:kern w:val="0"/>
                <w:sz w:val="20"/>
                <w:szCs w:val="20"/>
              </w:rPr>
              <w:t>e.g.</w:t>
            </w:r>
            <w:proofErr w:type="gramEnd"/>
            <w:r w:rsidRPr="00B945FC">
              <w:rPr>
                <w:rFonts w:ascii="Arial" w:eastAsia="Times New Roman" w:hAnsi="Arial" w:cs="Arial"/>
                <w:kern w:val="0"/>
                <w:sz w:val="20"/>
                <w:szCs w:val="20"/>
              </w:rPr>
              <w:t xml:space="preserve"> delivery order, contract document, record photographs)</w:t>
            </w:r>
          </w:p>
        </w:tc>
        <w:sdt>
          <w:sdtPr>
            <w:rPr>
              <w:rFonts w:cs="Arial"/>
              <w:color w:val="auto"/>
              <w:sz w:val="20"/>
            </w:rPr>
            <w:id w:val="-2143485745"/>
            <w14:checkbox>
              <w14:checked w14:val="0"/>
              <w14:checkedState w14:val="00FE" w14:font="Wingdings"/>
              <w14:uncheckedState w14:val="00A8" w14:font="Wingdings"/>
            </w14:checkbox>
          </w:sdtPr>
          <w:sdtContent>
            <w:tc>
              <w:tcPr>
                <w:tcW w:w="482" w:type="pct"/>
                <w:shd w:val="clear" w:color="auto" w:fill="DBE5F1" w:themeFill="accent1" w:themeFillTint="33"/>
              </w:tcPr>
              <w:p w14:paraId="5DA1EDEC" w14:textId="58994515"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113017936"/>
            <w14:checkbox>
              <w14:checked w14:val="0"/>
              <w14:checkedState w14:val="00FE" w14:font="Wingdings"/>
              <w14:uncheckedState w14:val="00A8" w14:font="Wingdings"/>
            </w14:checkbox>
          </w:sdtPr>
          <w:sdtContent>
            <w:tc>
              <w:tcPr>
                <w:tcW w:w="477" w:type="pct"/>
                <w:shd w:val="clear" w:color="auto" w:fill="DBE5F1" w:themeFill="accent1" w:themeFillTint="33"/>
              </w:tcPr>
              <w:p w14:paraId="2831646E" w14:textId="0AFC0C5A"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A74724" w:rsidRPr="00950279" w14:paraId="107862ED" w14:textId="77777777" w:rsidTr="00F91C49">
        <w:tc>
          <w:tcPr>
            <w:tcW w:w="869" w:type="pct"/>
            <w:shd w:val="clear" w:color="auto" w:fill="auto"/>
          </w:tcPr>
          <w:p w14:paraId="0DA05560" w14:textId="15E35D8F" w:rsidR="00A74724" w:rsidRPr="00B945FC" w:rsidRDefault="00A74724" w:rsidP="00A74724">
            <w:pPr>
              <w:rPr>
                <w:rFonts w:ascii="Arial" w:eastAsia="Times New Roman" w:hAnsi="Arial" w:cs="Arial"/>
                <w:kern w:val="0"/>
                <w:sz w:val="20"/>
                <w:szCs w:val="20"/>
              </w:rPr>
            </w:pPr>
            <w:r w:rsidRPr="00B945FC">
              <w:rPr>
                <w:rFonts w:ascii="Arial" w:eastAsia="Times New Roman" w:hAnsi="Arial" w:cs="Arial"/>
                <w:kern w:val="0"/>
                <w:sz w:val="20"/>
                <w:szCs w:val="20"/>
              </w:rPr>
              <w:t>IDCM-01-05b_03</w:t>
            </w:r>
          </w:p>
        </w:tc>
        <w:tc>
          <w:tcPr>
            <w:tcW w:w="3172" w:type="pct"/>
            <w:shd w:val="clear" w:color="auto" w:fill="auto"/>
          </w:tcPr>
          <w:p w14:paraId="5AF7F254" w14:textId="4E88E4A8" w:rsidR="00A74724" w:rsidRPr="00B945FC" w:rsidRDefault="00A74724" w:rsidP="00A74724">
            <w:pPr>
              <w:jc w:val="both"/>
              <w:rPr>
                <w:rFonts w:ascii="Arial" w:eastAsia="Times New Roman" w:hAnsi="Arial" w:cs="Arial"/>
                <w:kern w:val="0"/>
                <w:sz w:val="20"/>
                <w:szCs w:val="20"/>
              </w:rPr>
            </w:pPr>
            <w:r w:rsidRPr="00B945FC">
              <w:rPr>
                <w:rFonts w:ascii="Arial" w:eastAsia="Times New Roman" w:hAnsi="Arial" w:cs="Arial"/>
                <w:kern w:val="0"/>
                <w:sz w:val="20"/>
                <w:szCs w:val="20"/>
              </w:rPr>
              <w:t>Testing and commissioning records following changes to systems and equipment (if any)</w:t>
            </w:r>
          </w:p>
        </w:tc>
        <w:sdt>
          <w:sdtPr>
            <w:rPr>
              <w:rFonts w:cs="Arial"/>
              <w:color w:val="auto"/>
              <w:sz w:val="20"/>
            </w:rPr>
            <w:id w:val="82181273"/>
            <w14:checkbox>
              <w14:checked w14:val="0"/>
              <w14:checkedState w14:val="00FE" w14:font="Wingdings"/>
              <w14:uncheckedState w14:val="00A8" w14:font="Wingdings"/>
            </w14:checkbox>
          </w:sdtPr>
          <w:sdtContent>
            <w:tc>
              <w:tcPr>
                <w:tcW w:w="482" w:type="pct"/>
                <w:shd w:val="clear" w:color="auto" w:fill="DBE5F1" w:themeFill="accent1" w:themeFillTint="33"/>
              </w:tcPr>
              <w:p w14:paraId="75187207" w14:textId="777A12CB"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113556914"/>
            <w14:checkbox>
              <w14:checked w14:val="0"/>
              <w14:checkedState w14:val="00FE" w14:font="Wingdings"/>
              <w14:uncheckedState w14:val="00A8" w14:font="Wingdings"/>
            </w14:checkbox>
          </w:sdtPr>
          <w:sdtContent>
            <w:tc>
              <w:tcPr>
                <w:tcW w:w="477" w:type="pct"/>
                <w:shd w:val="clear" w:color="auto" w:fill="DBE5F1" w:themeFill="accent1" w:themeFillTint="33"/>
              </w:tcPr>
              <w:p w14:paraId="45DB7DDD" w14:textId="0728B7C7"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bl>
    <w:p w14:paraId="09D02CD5" w14:textId="7AE1B8BD" w:rsidR="00A74724" w:rsidRDefault="00A74724" w:rsidP="00962B31">
      <w:pPr>
        <w:widowControl/>
        <w:rPr>
          <w:rFonts w:ascii="Arial" w:hAnsi="Arial" w:cs="Arial"/>
          <w:b/>
          <w:lang w:eastAsia="zh-HK"/>
        </w:rPr>
      </w:pPr>
    </w:p>
    <w:p w14:paraId="0054D5BB" w14:textId="5262DA43" w:rsidR="00A74724" w:rsidRPr="00A74724" w:rsidRDefault="00A74724" w:rsidP="00A74724">
      <w:pPr>
        <w:pStyle w:val="ListParagraph"/>
        <w:numPr>
          <w:ilvl w:val="0"/>
          <w:numId w:val="17"/>
        </w:numPr>
        <w:ind w:leftChars="0"/>
        <w:rPr>
          <w:rFonts w:ascii="Arial" w:hAnsi="Arial" w:cs="Arial"/>
          <w:b/>
          <w:sz w:val="20"/>
          <w:szCs w:val="20"/>
          <w:lang w:eastAsia="zh-HK"/>
        </w:rPr>
      </w:pPr>
      <w:r>
        <w:rPr>
          <w:rFonts w:ascii="Arial" w:hAnsi="Arial" w:cs="Arial"/>
          <w:b/>
          <w:sz w:val="20"/>
          <w:szCs w:val="20"/>
          <w:lang w:eastAsia="zh-HK"/>
        </w:rPr>
        <w:t xml:space="preserve">On-going </w:t>
      </w:r>
      <w:proofErr w:type="spellStart"/>
      <w:r>
        <w:rPr>
          <w:rFonts w:ascii="Arial" w:hAnsi="Arial" w:cs="Arial"/>
          <w:b/>
          <w:sz w:val="20"/>
          <w:szCs w:val="20"/>
          <w:lang w:eastAsia="zh-HK"/>
        </w:rPr>
        <w:t>Comminssioning</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6706"/>
        <w:gridCol w:w="1019"/>
        <w:gridCol w:w="1008"/>
      </w:tblGrid>
      <w:tr w:rsidR="00A74724" w:rsidRPr="004968B9" w14:paraId="1DAAAD44" w14:textId="77777777" w:rsidTr="00F91C49">
        <w:trPr>
          <w:tblHeader/>
        </w:trPr>
        <w:tc>
          <w:tcPr>
            <w:tcW w:w="4041" w:type="pct"/>
            <w:gridSpan w:val="2"/>
            <w:shd w:val="clear" w:color="auto" w:fill="auto"/>
          </w:tcPr>
          <w:p w14:paraId="4855765F" w14:textId="77777777" w:rsidR="00A74724" w:rsidRPr="00A74724" w:rsidRDefault="00A74724" w:rsidP="00F91C49">
            <w:pPr>
              <w:pStyle w:val="Paragraph"/>
              <w:spacing w:line="276" w:lineRule="auto"/>
              <w:rPr>
                <w:b/>
                <w:color w:val="auto"/>
                <w:sz w:val="20"/>
              </w:rPr>
            </w:pPr>
            <w:r w:rsidRPr="00CD7ABB">
              <w:rPr>
                <w:b/>
                <w:color w:val="auto"/>
                <w:sz w:val="20"/>
              </w:rPr>
              <w:t>Supporting Documents</w:t>
            </w:r>
          </w:p>
        </w:tc>
        <w:tc>
          <w:tcPr>
            <w:tcW w:w="482" w:type="pct"/>
            <w:shd w:val="clear" w:color="auto" w:fill="auto"/>
          </w:tcPr>
          <w:p w14:paraId="11AB04FD" w14:textId="77777777" w:rsidR="00A74724" w:rsidRPr="00CD7ABB" w:rsidRDefault="00A74724" w:rsidP="00F91C49">
            <w:pPr>
              <w:pStyle w:val="Paragraph"/>
              <w:spacing w:line="276" w:lineRule="auto"/>
              <w:jc w:val="center"/>
              <w:rPr>
                <w:b/>
                <w:color w:val="auto"/>
                <w:sz w:val="20"/>
              </w:rPr>
            </w:pPr>
            <w:r w:rsidRPr="00CD7ABB">
              <w:rPr>
                <w:b/>
                <w:color w:val="auto"/>
                <w:sz w:val="20"/>
              </w:rPr>
              <w:t>PA</w:t>
            </w:r>
          </w:p>
        </w:tc>
        <w:tc>
          <w:tcPr>
            <w:tcW w:w="477" w:type="pct"/>
            <w:shd w:val="clear" w:color="auto" w:fill="auto"/>
          </w:tcPr>
          <w:p w14:paraId="68EB15A8" w14:textId="77777777" w:rsidR="00A74724" w:rsidRPr="00CD7ABB" w:rsidRDefault="00A74724" w:rsidP="00F91C49">
            <w:pPr>
              <w:pStyle w:val="Paragraph"/>
              <w:spacing w:line="276" w:lineRule="auto"/>
              <w:jc w:val="center"/>
              <w:rPr>
                <w:b/>
                <w:color w:val="auto"/>
                <w:sz w:val="20"/>
              </w:rPr>
            </w:pPr>
            <w:r w:rsidRPr="00CD7ABB">
              <w:rPr>
                <w:b/>
                <w:color w:val="auto"/>
                <w:sz w:val="20"/>
              </w:rPr>
              <w:t>FA</w:t>
            </w:r>
          </w:p>
        </w:tc>
      </w:tr>
      <w:tr w:rsidR="00A74724" w:rsidRPr="00950279" w14:paraId="3CF5F3CB" w14:textId="77777777" w:rsidTr="00F91C49">
        <w:tc>
          <w:tcPr>
            <w:tcW w:w="869" w:type="pct"/>
            <w:shd w:val="clear" w:color="auto" w:fill="auto"/>
          </w:tcPr>
          <w:p w14:paraId="37C5DE5F" w14:textId="711CE20E" w:rsidR="00A74724" w:rsidRPr="008F30E1" w:rsidRDefault="00A74724" w:rsidP="00A74724">
            <w:pPr>
              <w:rPr>
                <w:rFonts w:ascii="Arial" w:hAnsi="Arial" w:cs="Arial"/>
                <w:sz w:val="20"/>
                <w:szCs w:val="20"/>
              </w:rPr>
            </w:pPr>
            <w:r w:rsidRPr="00B945FC">
              <w:rPr>
                <w:rFonts w:ascii="Arial" w:eastAsia="Times New Roman" w:hAnsi="Arial" w:cs="Arial"/>
                <w:kern w:val="0"/>
                <w:sz w:val="20"/>
                <w:szCs w:val="20"/>
              </w:rPr>
              <w:t>IDCM-01-05c_00</w:t>
            </w:r>
          </w:p>
        </w:tc>
        <w:tc>
          <w:tcPr>
            <w:tcW w:w="3172" w:type="pct"/>
            <w:shd w:val="clear" w:color="auto" w:fill="auto"/>
          </w:tcPr>
          <w:p w14:paraId="3CF0C618" w14:textId="73CD892F" w:rsidR="00A74724" w:rsidRPr="008F30E1" w:rsidRDefault="00A74724" w:rsidP="00A74724">
            <w:pPr>
              <w:tabs>
                <w:tab w:val="left" w:pos="5385"/>
              </w:tabs>
              <w:jc w:val="both"/>
              <w:rPr>
                <w:rFonts w:ascii="Arial" w:hAnsi="Arial" w:cs="Arial"/>
                <w:sz w:val="20"/>
                <w:szCs w:val="20"/>
              </w:rPr>
            </w:pPr>
            <w:r w:rsidRPr="00B945FC">
              <w:rPr>
                <w:rFonts w:ascii="Arial" w:eastAsia="Times New Roman" w:hAnsi="Arial" w:cs="Arial"/>
                <w:kern w:val="0"/>
                <w:sz w:val="20"/>
                <w:szCs w:val="20"/>
              </w:rPr>
              <w:t>BEAM Plus EDC submission template for IDCM-01-05</w:t>
            </w:r>
          </w:p>
        </w:tc>
        <w:sdt>
          <w:sdtPr>
            <w:rPr>
              <w:rFonts w:cs="Arial"/>
              <w:color w:val="auto"/>
              <w:sz w:val="20"/>
            </w:rPr>
            <w:id w:val="569232949"/>
            <w14:checkbox>
              <w14:checked w14:val="0"/>
              <w14:checkedState w14:val="00FE" w14:font="Wingdings"/>
              <w14:uncheckedState w14:val="00A8" w14:font="Wingdings"/>
            </w14:checkbox>
          </w:sdtPr>
          <w:sdtContent>
            <w:tc>
              <w:tcPr>
                <w:tcW w:w="482" w:type="pct"/>
                <w:shd w:val="clear" w:color="auto" w:fill="DBE5F1" w:themeFill="accent1" w:themeFillTint="33"/>
              </w:tcPr>
              <w:p w14:paraId="7BEC498D" w14:textId="77777777" w:rsidR="00A74724" w:rsidRPr="00CD7ABB"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902263455"/>
            <w14:checkbox>
              <w14:checked w14:val="0"/>
              <w14:checkedState w14:val="00FE" w14:font="Wingdings"/>
              <w14:uncheckedState w14:val="00A8" w14:font="Wingdings"/>
            </w14:checkbox>
          </w:sdtPr>
          <w:sdtContent>
            <w:tc>
              <w:tcPr>
                <w:tcW w:w="477" w:type="pct"/>
                <w:shd w:val="clear" w:color="auto" w:fill="DBE5F1" w:themeFill="accent1" w:themeFillTint="33"/>
              </w:tcPr>
              <w:p w14:paraId="32CEA753" w14:textId="77777777" w:rsidR="00A74724" w:rsidRPr="00CD7ABB"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A74724" w:rsidRPr="00950279" w14:paraId="693A1DA6" w14:textId="77777777" w:rsidTr="00F91C49">
        <w:tc>
          <w:tcPr>
            <w:tcW w:w="869" w:type="pct"/>
            <w:shd w:val="clear" w:color="auto" w:fill="auto"/>
          </w:tcPr>
          <w:p w14:paraId="42968804" w14:textId="6A5097FA" w:rsidR="00A74724" w:rsidRPr="008F30E1" w:rsidRDefault="00A74724" w:rsidP="00A74724">
            <w:pPr>
              <w:rPr>
                <w:rFonts w:ascii="Arial" w:hAnsi="Arial" w:cs="Arial"/>
                <w:sz w:val="20"/>
                <w:szCs w:val="20"/>
              </w:rPr>
            </w:pPr>
            <w:r w:rsidRPr="00B945FC">
              <w:rPr>
                <w:rFonts w:ascii="Arial" w:eastAsia="Times New Roman" w:hAnsi="Arial" w:cs="Arial"/>
                <w:kern w:val="0"/>
                <w:sz w:val="20"/>
                <w:szCs w:val="20"/>
              </w:rPr>
              <w:t>IDCM-01-05c_01</w:t>
            </w:r>
          </w:p>
        </w:tc>
        <w:tc>
          <w:tcPr>
            <w:tcW w:w="3172" w:type="pct"/>
            <w:shd w:val="clear" w:color="auto" w:fill="auto"/>
          </w:tcPr>
          <w:p w14:paraId="23ECD00E" w14:textId="000B25EC" w:rsidR="00A74724" w:rsidRPr="008F30E1" w:rsidRDefault="00A74724" w:rsidP="00A74724">
            <w:pPr>
              <w:jc w:val="both"/>
              <w:rPr>
                <w:rFonts w:ascii="Arial" w:hAnsi="Arial" w:cs="Arial"/>
                <w:sz w:val="20"/>
                <w:szCs w:val="20"/>
              </w:rPr>
            </w:pPr>
            <w:r w:rsidRPr="00B945FC">
              <w:rPr>
                <w:rFonts w:ascii="Arial" w:eastAsia="Times New Roman" w:hAnsi="Arial" w:cs="Arial"/>
                <w:kern w:val="0"/>
                <w:sz w:val="20"/>
                <w:szCs w:val="20"/>
              </w:rPr>
              <w:t>On-going commissioning plan</w:t>
            </w:r>
          </w:p>
        </w:tc>
        <w:sdt>
          <w:sdtPr>
            <w:rPr>
              <w:rFonts w:cs="Arial"/>
              <w:color w:val="auto"/>
              <w:sz w:val="20"/>
            </w:rPr>
            <w:id w:val="-1807551075"/>
            <w14:checkbox>
              <w14:checked w14:val="0"/>
              <w14:checkedState w14:val="00FE" w14:font="Wingdings"/>
              <w14:uncheckedState w14:val="00A8" w14:font="Wingdings"/>
            </w14:checkbox>
          </w:sdtPr>
          <w:sdtContent>
            <w:tc>
              <w:tcPr>
                <w:tcW w:w="482" w:type="pct"/>
                <w:shd w:val="clear" w:color="auto" w:fill="DBE5F1" w:themeFill="accent1" w:themeFillTint="33"/>
              </w:tcPr>
              <w:p w14:paraId="4EF67151" w14:textId="77777777"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3275826"/>
            <w14:checkbox>
              <w14:checked w14:val="0"/>
              <w14:checkedState w14:val="00FE" w14:font="Wingdings"/>
              <w14:uncheckedState w14:val="00A8" w14:font="Wingdings"/>
            </w14:checkbox>
          </w:sdtPr>
          <w:sdtContent>
            <w:tc>
              <w:tcPr>
                <w:tcW w:w="477" w:type="pct"/>
                <w:shd w:val="clear" w:color="auto" w:fill="DBE5F1" w:themeFill="accent1" w:themeFillTint="33"/>
              </w:tcPr>
              <w:p w14:paraId="5F660E29" w14:textId="77777777"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A74724" w:rsidRPr="00950279" w14:paraId="6AAC50EA" w14:textId="77777777" w:rsidTr="00F91C49">
        <w:tc>
          <w:tcPr>
            <w:tcW w:w="869" w:type="pct"/>
            <w:shd w:val="clear" w:color="auto" w:fill="auto"/>
          </w:tcPr>
          <w:p w14:paraId="75905293" w14:textId="1A02968C" w:rsidR="00A74724" w:rsidRPr="00B945FC" w:rsidRDefault="00A74724" w:rsidP="00A74724">
            <w:pPr>
              <w:rPr>
                <w:rFonts w:ascii="Arial" w:eastAsia="Times New Roman" w:hAnsi="Arial" w:cs="Arial"/>
                <w:kern w:val="0"/>
                <w:sz w:val="20"/>
                <w:szCs w:val="20"/>
              </w:rPr>
            </w:pPr>
            <w:r w:rsidRPr="00B945FC">
              <w:rPr>
                <w:rFonts w:ascii="Arial" w:eastAsia="Times New Roman" w:hAnsi="Arial" w:cs="Arial"/>
                <w:kern w:val="0"/>
                <w:sz w:val="20"/>
                <w:szCs w:val="20"/>
              </w:rPr>
              <w:t>IDCM-01-05c_02</w:t>
            </w:r>
          </w:p>
        </w:tc>
        <w:tc>
          <w:tcPr>
            <w:tcW w:w="3172" w:type="pct"/>
            <w:shd w:val="clear" w:color="auto" w:fill="auto"/>
          </w:tcPr>
          <w:p w14:paraId="3CBCD979" w14:textId="7D0AF8D0" w:rsidR="00A74724" w:rsidRPr="00B945FC" w:rsidRDefault="00A74724" w:rsidP="00A74724">
            <w:pPr>
              <w:jc w:val="both"/>
              <w:rPr>
                <w:rFonts w:ascii="Arial" w:eastAsia="Times New Roman" w:hAnsi="Arial" w:cs="Arial"/>
                <w:kern w:val="0"/>
                <w:sz w:val="20"/>
                <w:szCs w:val="20"/>
              </w:rPr>
            </w:pPr>
            <w:r w:rsidRPr="00B945FC">
              <w:rPr>
                <w:rFonts w:ascii="Arial" w:eastAsia="Times New Roman" w:hAnsi="Arial" w:cs="Arial"/>
                <w:kern w:val="0"/>
                <w:sz w:val="20"/>
                <w:szCs w:val="20"/>
              </w:rPr>
              <w:t>On-going commissioning records for the past 12 months (</w:t>
            </w:r>
            <w:proofErr w:type="gramStart"/>
            <w:r w:rsidRPr="00B945FC">
              <w:rPr>
                <w:rFonts w:ascii="Arial" w:eastAsia="Times New Roman" w:hAnsi="Arial" w:cs="Arial"/>
                <w:kern w:val="0"/>
                <w:sz w:val="20"/>
                <w:szCs w:val="20"/>
              </w:rPr>
              <w:t>e.g.</w:t>
            </w:r>
            <w:proofErr w:type="gramEnd"/>
            <w:r w:rsidRPr="00B945FC">
              <w:rPr>
                <w:rFonts w:ascii="Arial" w:eastAsia="Times New Roman" w:hAnsi="Arial" w:cs="Arial"/>
                <w:kern w:val="0"/>
                <w:sz w:val="20"/>
                <w:szCs w:val="20"/>
              </w:rPr>
              <w:t xml:space="preserve"> reports, measured data, record photographs, etc.)</w:t>
            </w:r>
          </w:p>
        </w:tc>
        <w:sdt>
          <w:sdtPr>
            <w:rPr>
              <w:rFonts w:cs="Arial"/>
              <w:color w:val="auto"/>
              <w:sz w:val="20"/>
            </w:rPr>
            <w:id w:val="496772625"/>
            <w14:checkbox>
              <w14:checked w14:val="0"/>
              <w14:checkedState w14:val="00FE" w14:font="Wingdings"/>
              <w14:uncheckedState w14:val="00A8" w14:font="Wingdings"/>
            </w14:checkbox>
          </w:sdtPr>
          <w:sdtContent>
            <w:tc>
              <w:tcPr>
                <w:tcW w:w="482" w:type="pct"/>
                <w:shd w:val="clear" w:color="auto" w:fill="DBE5F1" w:themeFill="accent1" w:themeFillTint="33"/>
              </w:tcPr>
              <w:p w14:paraId="33EFCB67" w14:textId="77777777"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578662665"/>
            <w14:checkbox>
              <w14:checked w14:val="0"/>
              <w14:checkedState w14:val="00FE" w14:font="Wingdings"/>
              <w14:uncheckedState w14:val="00A8" w14:font="Wingdings"/>
            </w14:checkbox>
          </w:sdtPr>
          <w:sdtContent>
            <w:tc>
              <w:tcPr>
                <w:tcW w:w="477" w:type="pct"/>
                <w:shd w:val="clear" w:color="auto" w:fill="DBE5F1" w:themeFill="accent1" w:themeFillTint="33"/>
              </w:tcPr>
              <w:p w14:paraId="115AFD19" w14:textId="77777777"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A74724" w:rsidRPr="00950279" w14:paraId="01E90992" w14:textId="77777777" w:rsidTr="00F91C49">
        <w:tc>
          <w:tcPr>
            <w:tcW w:w="869" w:type="pct"/>
            <w:shd w:val="clear" w:color="auto" w:fill="auto"/>
          </w:tcPr>
          <w:p w14:paraId="6FA920FC" w14:textId="35F26547" w:rsidR="00A74724" w:rsidRPr="00B945FC" w:rsidRDefault="00A74724" w:rsidP="00A74724">
            <w:pPr>
              <w:rPr>
                <w:rFonts w:ascii="Arial" w:eastAsia="Times New Roman" w:hAnsi="Arial" w:cs="Arial"/>
                <w:kern w:val="0"/>
                <w:sz w:val="20"/>
                <w:szCs w:val="20"/>
              </w:rPr>
            </w:pPr>
            <w:r w:rsidRPr="00B945FC">
              <w:rPr>
                <w:rFonts w:ascii="Arial" w:eastAsia="Times New Roman" w:hAnsi="Arial" w:cs="Arial"/>
                <w:kern w:val="0"/>
                <w:sz w:val="20"/>
                <w:szCs w:val="20"/>
              </w:rPr>
              <w:t>IDCM-01-05c_03</w:t>
            </w:r>
          </w:p>
        </w:tc>
        <w:tc>
          <w:tcPr>
            <w:tcW w:w="3172" w:type="pct"/>
            <w:shd w:val="clear" w:color="auto" w:fill="auto"/>
          </w:tcPr>
          <w:p w14:paraId="466346AD" w14:textId="553E7F8A" w:rsidR="00A74724" w:rsidRPr="00B945FC" w:rsidRDefault="00A74724" w:rsidP="00A74724">
            <w:pPr>
              <w:jc w:val="both"/>
              <w:rPr>
                <w:rFonts w:ascii="Arial" w:eastAsia="Times New Roman" w:hAnsi="Arial" w:cs="Arial"/>
                <w:kern w:val="0"/>
                <w:sz w:val="20"/>
                <w:szCs w:val="20"/>
              </w:rPr>
            </w:pPr>
            <w:r w:rsidRPr="00B945FC">
              <w:rPr>
                <w:rFonts w:ascii="Arial" w:eastAsia="Times New Roman" w:hAnsi="Arial" w:cs="Arial"/>
                <w:kern w:val="0"/>
                <w:sz w:val="20"/>
                <w:szCs w:val="20"/>
              </w:rPr>
              <w:t>Undertaking letter endorsed by Building Manager showing the commitment of carrying out on-going commissioning within the next 5 years</w:t>
            </w:r>
          </w:p>
        </w:tc>
        <w:sdt>
          <w:sdtPr>
            <w:rPr>
              <w:rFonts w:cs="Arial"/>
              <w:color w:val="auto"/>
              <w:sz w:val="20"/>
            </w:rPr>
            <w:id w:val="1378827574"/>
            <w14:checkbox>
              <w14:checked w14:val="0"/>
              <w14:checkedState w14:val="00FE" w14:font="Wingdings"/>
              <w14:uncheckedState w14:val="00A8" w14:font="Wingdings"/>
            </w14:checkbox>
          </w:sdtPr>
          <w:sdtContent>
            <w:tc>
              <w:tcPr>
                <w:tcW w:w="482" w:type="pct"/>
                <w:shd w:val="clear" w:color="auto" w:fill="DBE5F1" w:themeFill="accent1" w:themeFillTint="33"/>
              </w:tcPr>
              <w:p w14:paraId="699B40AC" w14:textId="77777777"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587523389"/>
            <w14:checkbox>
              <w14:checked w14:val="0"/>
              <w14:checkedState w14:val="00FE" w14:font="Wingdings"/>
              <w14:uncheckedState w14:val="00A8" w14:font="Wingdings"/>
            </w14:checkbox>
          </w:sdtPr>
          <w:sdtContent>
            <w:tc>
              <w:tcPr>
                <w:tcW w:w="477" w:type="pct"/>
                <w:shd w:val="clear" w:color="auto" w:fill="DBE5F1" w:themeFill="accent1" w:themeFillTint="33"/>
              </w:tcPr>
              <w:p w14:paraId="040D00EC" w14:textId="77777777"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bl>
    <w:p w14:paraId="4079162F" w14:textId="77777777" w:rsidR="00A74724" w:rsidRDefault="00A74724" w:rsidP="00962B31">
      <w:pPr>
        <w:widowControl/>
        <w:rPr>
          <w:rFonts w:ascii="Arial" w:hAnsi="Arial" w:cs="Arial"/>
          <w:b/>
          <w:lang w:eastAsia="zh-HK"/>
        </w:rPr>
      </w:pPr>
    </w:p>
    <w:p w14:paraId="7C29DD0E" w14:textId="00EB167C" w:rsidR="00A74724" w:rsidRPr="00A74724" w:rsidRDefault="00A74724" w:rsidP="00A74724">
      <w:pPr>
        <w:pStyle w:val="ListParagraph"/>
        <w:numPr>
          <w:ilvl w:val="0"/>
          <w:numId w:val="17"/>
        </w:numPr>
        <w:ind w:leftChars="0"/>
        <w:rPr>
          <w:rFonts w:ascii="Arial" w:hAnsi="Arial" w:cs="Arial"/>
          <w:b/>
          <w:sz w:val="20"/>
          <w:szCs w:val="20"/>
          <w:lang w:eastAsia="zh-HK"/>
        </w:rPr>
      </w:pPr>
      <w:r>
        <w:rPr>
          <w:rFonts w:ascii="Arial" w:hAnsi="Arial" w:cs="Arial"/>
          <w:b/>
          <w:sz w:val="20"/>
          <w:szCs w:val="20"/>
          <w:lang w:eastAsia="zh-HK"/>
        </w:rPr>
        <w:t>RCx Professional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6706"/>
        <w:gridCol w:w="1019"/>
        <w:gridCol w:w="1008"/>
      </w:tblGrid>
      <w:tr w:rsidR="00A74724" w:rsidRPr="004968B9" w14:paraId="31A96FE3" w14:textId="77777777" w:rsidTr="00F91C49">
        <w:trPr>
          <w:tblHeader/>
        </w:trPr>
        <w:tc>
          <w:tcPr>
            <w:tcW w:w="4041" w:type="pct"/>
            <w:gridSpan w:val="2"/>
            <w:shd w:val="clear" w:color="auto" w:fill="auto"/>
          </w:tcPr>
          <w:p w14:paraId="6D1267D5" w14:textId="77777777" w:rsidR="00A74724" w:rsidRPr="00A74724" w:rsidRDefault="00A74724" w:rsidP="00F91C49">
            <w:pPr>
              <w:pStyle w:val="Paragraph"/>
              <w:spacing w:line="276" w:lineRule="auto"/>
              <w:rPr>
                <w:b/>
                <w:color w:val="auto"/>
                <w:sz w:val="20"/>
              </w:rPr>
            </w:pPr>
            <w:r w:rsidRPr="00CD7ABB">
              <w:rPr>
                <w:b/>
                <w:color w:val="auto"/>
                <w:sz w:val="20"/>
              </w:rPr>
              <w:t>Supporting Documents</w:t>
            </w:r>
          </w:p>
        </w:tc>
        <w:tc>
          <w:tcPr>
            <w:tcW w:w="482" w:type="pct"/>
            <w:shd w:val="clear" w:color="auto" w:fill="auto"/>
          </w:tcPr>
          <w:p w14:paraId="7626390E" w14:textId="77777777" w:rsidR="00A74724" w:rsidRPr="00CD7ABB" w:rsidRDefault="00A74724" w:rsidP="00F91C49">
            <w:pPr>
              <w:pStyle w:val="Paragraph"/>
              <w:spacing w:line="276" w:lineRule="auto"/>
              <w:jc w:val="center"/>
              <w:rPr>
                <w:b/>
                <w:color w:val="auto"/>
                <w:sz w:val="20"/>
              </w:rPr>
            </w:pPr>
            <w:r w:rsidRPr="00CD7ABB">
              <w:rPr>
                <w:b/>
                <w:color w:val="auto"/>
                <w:sz w:val="20"/>
              </w:rPr>
              <w:t>PA</w:t>
            </w:r>
          </w:p>
        </w:tc>
        <w:tc>
          <w:tcPr>
            <w:tcW w:w="477" w:type="pct"/>
            <w:shd w:val="clear" w:color="auto" w:fill="auto"/>
          </w:tcPr>
          <w:p w14:paraId="3367D6D5" w14:textId="77777777" w:rsidR="00A74724" w:rsidRPr="00CD7ABB" w:rsidRDefault="00A74724" w:rsidP="00F91C49">
            <w:pPr>
              <w:pStyle w:val="Paragraph"/>
              <w:spacing w:line="276" w:lineRule="auto"/>
              <w:jc w:val="center"/>
              <w:rPr>
                <w:b/>
                <w:color w:val="auto"/>
                <w:sz w:val="20"/>
              </w:rPr>
            </w:pPr>
            <w:r w:rsidRPr="00CD7ABB">
              <w:rPr>
                <w:b/>
                <w:color w:val="auto"/>
                <w:sz w:val="20"/>
              </w:rPr>
              <w:t>FA</w:t>
            </w:r>
          </w:p>
        </w:tc>
      </w:tr>
      <w:tr w:rsidR="00A74724" w:rsidRPr="00950279" w14:paraId="44A821FD" w14:textId="77777777" w:rsidTr="00F91C49">
        <w:tc>
          <w:tcPr>
            <w:tcW w:w="869" w:type="pct"/>
            <w:shd w:val="clear" w:color="auto" w:fill="auto"/>
          </w:tcPr>
          <w:p w14:paraId="4C362E62" w14:textId="0632AAE4" w:rsidR="00A74724" w:rsidRPr="008F30E1" w:rsidRDefault="00A74724" w:rsidP="00A74724">
            <w:pPr>
              <w:rPr>
                <w:rFonts w:ascii="Arial" w:hAnsi="Arial" w:cs="Arial"/>
                <w:sz w:val="20"/>
                <w:szCs w:val="20"/>
              </w:rPr>
            </w:pPr>
            <w:r w:rsidRPr="00B945FC">
              <w:rPr>
                <w:rFonts w:ascii="Arial" w:eastAsia="Times New Roman" w:hAnsi="Arial" w:cs="Arial"/>
                <w:kern w:val="0"/>
                <w:sz w:val="20"/>
                <w:szCs w:val="20"/>
              </w:rPr>
              <w:t>IDCM-01-05d_00</w:t>
            </w:r>
          </w:p>
        </w:tc>
        <w:tc>
          <w:tcPr>
            <w:tcW w:w="3172" w:type="pct"/>
            <w:shd w:val="clear" w:color="auto" w:fill="auto"/>
          </w:tcPr>
          <w:p w14:paraId="559E340D" w14:textId="0B232499" w:rsidR="00A74724" w:rsidRPr="008F30E1" w:rsidRDefault="00A74724" w:rsidP="00A74724">
            <w:pPr>
              <w:tabs>
                <w:tab w:val="left" w:pos="5385"/>
              </w:tabs>
              <w:jc w:val="both"/>
              <w:rPr>
                <w:rFonts w:ascii="Arial" w:hAnsi="Arial" w:cs="Arial"/>
                <w:sz w:val="20"/>
                <w:szCs w:val="20"/>
              </w:rPr>
            </w:pPr>
            <w:r w:rsidRPr="00B945FC">
              <w:rPr>
                <w:rFonts w:ascii="Arial" w:eastAsia="Times New Roman" w:hAnsi="Arial" w:cs="Arial"/>
                <w:kern w:val="0"/>
                <w:sz w:val="20"/>
                <w:szCs w:val="20"/>
              </w:rPr>
              <w:t>BEAM Plus EDC submission template for IDCM-01-05d</w:t>
            </w:r>
          </w:p>
        </w:tc>
        <w:sdt>
          <w:sdtPr>
            <w:rPr>
              <w:rFonts w:cs="Arial"/>
              <w:color w:val="auto"/>
              <w:sz w:val="20"/>
            </w:rPr>
            <w:id w:val="278928769"/>
            <w14:checkbox>
              <w14:checked w14:val="0"/>
              <w14:checkedState w14:val="00FE" w14:font="Wingdings"/>
              <w14:uncheckedState w14:val="00A8" w14:font="Wingdings"/>
            </w14:checkbox>
          </w:sdtPr>
          <w:sdtContent>
            <w:tc>
              <w:tcPr>
                <w:tcW w:w="482" w:type="pct"/>
                <w:shd w:val="clear" w:color="auto" w:fill="DBE5F1" w:themeFill="accent1" w:themeFillTint="33"/>
              </w:tcPr>
              <w:p w14:paraId="313FB762" w14:textId="77777777" w:rsidR="00A74724" w:rsidRPr="00CD7ABB"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982578562"/>
            <w14:checkbox>
              <w14:checked w14:val="0"/>
              <w14:checkedState w14:val="00FE" w14:font="Wingdings"/>
              <w14:uncheckedState w14:val="00A8" w14:font="Wingdings"/>
            </w14:checkbox>
          </w:sdtPr>
          <w:sdtContent>
            <w:tc>
              <w:tcPr>
                <w:tcW w:w="477" w:type="pct"/>
                <w:shd w:val="clear" w:color="auto" w:fill="DBE5F1" w:themeFill="accent1" w:themeFillTint="33"/>
              </w:tcPr>
              <w:p w14:paraId="746AEA36" w14:textId="77777777" w:rsidR="00A74724" w:rsidRPr="00CD7ABB"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A74724" w:rsidRPr="00950279" w14:paraId="13F1CD5F" w14:textId="77777777" w:rsidTr="00F91C49">
        <w:tc>
          <w:tcPr>
            <w:tcW w:w="869" w:type="pct"/>
            <w:shd w:val="clear" w:color="auto" w:fill="auto"/>
          </w:tcPr>
          <w:p w14:paraId="012CB0DE" w14:textId="4DDB0911" w:rsidR="00A74724" w:rsidRPr="008F30E1" w:rsidRDefault="00A74724" w:rsidP="00A74724">
            <w:pPr>
              <w:rPr>
                <w:rFonts w:ascii="Arial" w:hAnsi="Arial" w:cs="Arial"/>
                <w:sz w:val="20"/>
                <w:szCs w:val="20"/>
              </w:rPr>
            </w:pPr>
            <w:r w:rsidRPr="00B945FC">
              <w:rPr>
                <w:rFonts w:ascii="Arial" w:eastAsia="Times New Roman" w:hAnsi="Arial" w:cs="Arial"/>
                <w:kern w:val="0"/>
                <w:sz w:val="20"/>
                <w:szCs w:val="20"/>
              </w:rPr>
              <w:t>IDCM-01-05d_01</w:t>
            </w:r>
          </w:p>
        </w:tc>
        <w:tc>
          <w:tcPr>
            <w:tcW w:w="3172" w:type="pct"/>
            <w:shd w:val="clear" w:color="auto" w:fill="auto"/>
          </w:tcPr>
          <w:p w14:paraId="2A89F2D7" w14:textId="491A6B16" w:rsidR="00A74724" w:rsidRPr="008F30E1" w:rsidRDefault="00A74724" w:rsidP="00A74724">
            <w:pPr>
              <w:jc w:val="both"/>
              <w:rPr>
                <w:rFonts w:ascii="Arial" w:hAnsi="Arial" w:cs="Arial"/>
                <w:sz w:val="20"/>
                <w:szCs w:val="20"/>
              </w:rPr>
            </w:pPr>
            <w:r w:rsidRPr="00B945FC">
              <w:rPr>
                <w:rFonts w:ascii="Arial" w:eastAsia="Times New Roman" w:hAnsi="Arial" w:cs="Arial"/>
                <w:kern w:val="0"/>
                <w:sz w:val="20"/>
                <w:szCs w:val="20"/>
              </w:rPr>
              <w:t>Name of the personnel appointed as the RCx Professional</w:t>
            </w:r>
          </w:p>
        </w:tc>
        <w:sdt>
          <w:sdtPr>
            <w:rPr>
              <w:rFonts w:cs="Arial"/>
              <w:color w:val="auto"/>
              <w:sz w:val="20"/>
            </w:rPr>
            <w:id w:val="-474914343"/>
            <w14:checkbox>
              <w14:checked w14:val="0"/>
              <w14:checkedState w14:val="00FE" w14:font="Wingdings"/>
              <w14:uncheckedState w14:val="00A8" w14:font="Wingdings"/>
            </w14:checkbox>
          </w:sdtPr>
          <w:sdtContent>
            <w:tc>
              <w:tcPr>
                <w:tcW w:w="482" w:type="pct"/>
                <w:shd w:val="clear" w:color="auto" w:fill="DBE5F1" w:themeFill="accent1" w:themeFillTint="33"/>
              </w:tcPr>
              <w:p w14:paraId="0935F2CF" w14:textId="77777777"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498236610"/>
            <w14:checkbox>
              <w14:checked w14:val="0"/>
              <w14:checkedState w14:val="00FE" w14:font="Wingdings"/>
              <w14:uncheckedState w14:val="00A8" w14:font="Wingdings"/>
            </w14:checkbox>
          </w:sdtPr>
          <w:sdtContent>
            <w:tc>
              <w:tcPr>
                <w:tcW w:w="477" w:type="pct"/>
                <w:shd w:val="clear" w:color="auto" w:fill="DBE5F1" w:themeFill="accent1" w:themeFillTint="33"/>
              </w:tcPr>
              <w:p w14:paraId="75B09FDD" w14:textId="77777777"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A74724" w:rsidRPr="00950279" w14:paraId="10879868" w14:textId="77777777" w:rsidTr="00F91C49">
        <w:tc>
          <w:tcPr>
            <w:tcW w:w="869" w:type="pct"/>
            <w:shd w:val="clear" w:color="auto" w:fill="auto"/>
          </w:tcPr>
          <w:p w14:paraId="3E607CEB" w14:textId="1275E358" w:rsidR="00A74724" w:rsidRPr="00B945FC" w:rsidRDefault="00A74724" w:rsidP="00A74724">
            <w:pPr>
              <w:rPr>
                <w:rFonts w:ascii="Arial" w:eastAsia="Times New Roman" w:hAnsi="Arial" w:cs="Arial"/>
                <w:kern w:val="0"/>
                <w:sz w:val="20"/>
                <w:szCs w:val="20"/>
              </w:rPr>
            </w:pPr>
            <w:r w:rsidRPr="00B945FC">
              <w:rPr>
                <w:rFonts w:ascii="Arial" w:eastAsia="Times New Roman" w:hAnsi="Arial" w:cs="Arial"/>
                <w:kern w:val="0"/>
                <w:sz w:val="20"/>
                <w:szCs w:val="20"/>
              </w:rPr>
              <w:t>IDCM-01-05d_02</w:t>
            </w:r>
          </w:p>
        </w:tc>
        <w:tc>
          <w:tcPr>
            <w:tcW w:w="3172" w:type="pct"/>
            <w:shd w:val="clear" w:color="auto" w:fill="auto"/>
          </w:tcPr>
          <w:p w14:paraId="16A5212F" w14:textId="32D2F141" w:rsidR="00A74724" w:rsidRPr="00B945FC" w:rsidRDefault="00A74724" w:rsidP="00A74724">
            <w:pPr>
              <w:jc w:val="both"/>
              <w:rPr>
                <w:rFonts w:ascii="Arial" w:eastAsia="Times New Roman" w:hAnsi="Arial" w:cs="Arial"/>
                <w:kern w:val="0"/>
                <w:sz w:val="20"/>
                <w:szCs w:val="20"/>
              </w:rPr>
            </w:pPr>
            <w:r w:rsidRPr="00B945FC">
              <w:rPr>
                <w:rFonts w:ascii="Arial" w:eastAsia="Times New Roman" w:hAnsi="Arial" w:cs="Arial"/>
                <w:kern w:val="0"/>
                <w:sz w:val="20"/>
                <w:szCs w:val="20"/>
              </w:rPr>
              <w:t>Screen capture from the HKGBC RCx directory showing the engaged RCx Professional with active qualification status</w:t>
            </w:r>
          </w:p>
        </w:tc>
        <w:sdt>
          <w:sdtPr>
            <w:rPr>
              <w:rFonts w:cs="Arial"/>
              <w:color w:val="auto"/>
              <w:sz w:val="20"/>
            </w:rPr>
            <w:id w:val="-2062240530"/>
            <w14:checkbox>
              <w14:checked w14:val="0"/>
              <w14:checkedState w14:val="00FE" w14:font="Wingdings"/>
              <w14:uncheckedState w14:val="00A8" w14:font="Wingdings"/>
            </w14:checkbox>
          </w:sdtPr>
          <w:sdtContent>
            <w:tc>
              <w:tcPr>
                <w:tcW w:w="482" w:type="pct"/>
                <w:shd w:val="clear" w:color="auto" w:fill="DBE5F1" w:themeFill="accent1" w:themeFillTint="33"/>
              </w:tcPr>
              <w:p w14:paraId="57F6CB6F" w14:textId="77777777"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2068095231"/>
            <w14:checkbox>
              <w14:checked w14:val="0"/>
              <w14:checkedState w14:val="00FE" w14:font="Wingdings"/>
              <w14:uncheckedState w14:val="00A8" w14:font="Wingdings"/>
            </w14:checkbox>
          </w:sdtPr>
          <w:sdtContent>
            <w:tc>
              <w:tcPr>
                <w:tcW w:w="477" w:type="pct"/>
                <w:shd w:val="clear" w:color="auto" w:fill="DBE5F1" w:themeFill="accent1" w:themeFillTint="33"/>
              </w:tcPr>
              <w:p w14:paraId="31E7467B" w14:textId="77777777"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r w:rsidR="00A74724" w:rsidRPr="00950279" w14:paraId="398946AC" w14:textId="77777777" w:rsidTr="00F91C49">
        <w:tc>
          <w:tcPr>
            <w:tcW w:w="869" w:type="pct"/>
            <w:shd w:val="clear" w:color="auto" w:fill="auto"/>
          </w:tcPr>
          <w:p w14:paraId="3CEE7857" w14:textId="3EB98E47" w:rsidR="00A74724" w:rsidRPr="00B945FC" w:rsidRDefault="00A74724" w:rsidP="00A74724">
            <w:pPr>
              <w:rPr>
                <w:rFonts w:ascii="Arial" w:eastAsia="Times New Roman" w:hAnsi="Arial" w:cs="Arial"/>
                <w:kern w:val="0"/>
                <w:sz w:val="20"/>
                <w:szCs w:val="20"/>
              </w:rPr>
            </w:pPr>
            <w:r w:rsidRPr="00B945FC">
              <w:rPr>
                <w:rFonts w:ascii="Arial" w:eastAsia="Times New Roman" w:hAnsi="Arial" w:cs="Arial"/>
                <w:kern w:val="0"/>
                <w:sz w:val="20"/>
                <w:szCs w:val="20"/>
              </w:rPr>
              <w:t>IDCM-01-05d_03</w:t>
            </w:r>
          </w:p>
        </w:tc>
        <w:tc>
          <w:tcPr>
            <w:tcW w:w="3172" w:type="pct"/>
            <w:shd w:val="clear" w:color="auto" w:fill="auto"/>
          </w:tcPr>
          <w:p w14:paraId="238B820A" w14:textId="20D2E7BB" w:rsidR="00A74724" w:rsidRPr="00B945FC" w:rsidRDefault="00A74724" w:rsidP="00A74724">
            <w:pPr>
              <w:jc w:val="both"/>
              <w:rPr>
                <w:rFonts w:ascii="Arial" w:eastAsia="Times New Roman" w:hAnsi="Arial" w:cs="Arial"/>
                <w:kern w:val="0"/>
                <w:sz w:val="20"/>
                <w:szCs w:val="20"/>
              </w:rPr>
            </w:pPr>
            <w:r w:rsidRPr="00B945FC">
              <w:rPr>
                <w:rFonts w:ascii="Arial" w:eastAsia="Times New Roman" w:hAnsi="Arial" w:cs="Arial"/>
                <w:kern w:val="0"/>
                <w:sz w:val="20"/>
                <w:szCs w:val="20"/>
              </w:rPr>
              <w:t>Plan(s) and report(s) endorsed by the RCx Professional(s)</w:t>
            </w:r>
          </w:p>
        </w:tc>
        <w:sdt>
          <w:sdtPr>
            <w:rPr>
              <w:rFonts w:cs="Arial"/>
              <w:color w:val="auto"/>
              <w:sz w:val="20"/>
            </w:rPr>
            <w:id w:val="218401486"/>
            <w14:checkbox>
              <w14:checked w14:val="0"/>
              <w14:checkedState w14:val="00FE" w14:font="Wingdings"/>
              <w14:uncheckedState w14:val="00A8" w14:font="Wingdings"/>
            </w14:checkbox>
          </w:sdtPr>
          <w:sdtContent>
            <w:tc>
              <w:tcPr>
                <w:tcW w:w="482" w:type="pct"/>
                <w:shd w:val="clear" w:color="auto" w:fill="DBE5F1" w:themeFill="accent1" w:themeFillTint="33"/>
              </w:tcPr>
              <w:p w14:paraId="3A088AB5" w14:textId="77777777"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sdt>
          <w:sdtPr>
            <w:rPr>
              <w:rFonts w:cs="Arial"/>
              <w:color w:val="auto"/>
              <w:sz w:val="20"/>
            </w:rPr>
            <w:id w:val="1432154408"/>
            <w14:checkbox>
              <w14:checked w14:val="0"/>
              <w14:checkedState w14:val="00FE" w14:font="Wingdings"/>
              <w14:uncheckedState w14:val="00A8" w14:font="Wingdings"/>
            </w14:checkbox>
          </w:sdtPr>
          <w:sdtContent>
            <w:tc>
              <w:tcPr>
                <w:tcW w:w="477" w:type="pct"/>
                <w:shd w:val="clear" w:color="auto" w:fill="DBE5F1" w:themeFill="accent1" w:themeFillTint="33"/>
              </w:tcPr>
              <w:p w14:paraId="74BE09C2" w14:textId="77777777" w:rsidR="00A74724" w:rsidRDefault="00A74724" w:rsidP="00A74724">
                <w:pPr>
                  <w:pStyle w:val="Paragraph"/>
                  <w:adjustRightInd w:val="0"/>
                  <w:spacing w:before="0" w:after="0"/>
                  <w:jc w:val="center"/>
                  <w:rPr>
                    <w:rFonts w:cs="Arial"/>
                    <w:color w:val="auto"/>
                    <w:sz w:val="20"/>
                  </w:rPr>
                </w:pPr>
                <w:r w:rsidRPr="00CD7ABB">
                  <w:rPr>
                    <w:rFonts w:cs="Arial"/>
                    <w:color w:val="auto"/>
                    <w:sz w:val="20"/>
                  </w:rPr>
                  <w:sym w:font="Wingdings" w:char="F0A8"/>
                </w:r>
              </w:p>
            </w:tc>
          </w:sdtContent>
        </w:sdt>
      </w:tr>
    </w:tbl>
    <w:p w14:paraId="050C1CE9" w14:textId="5610AD1A" w:rsidR="008F30E1" w:rsidRDefault="008F30E1" w:rsidP="00962B31">
      <w:pPr>
        <w:widowControl/>
        <w:rPr>
          <w:rFonts w:ascii="Arial" w:hAnsi="Arial" w:cs="Arial"/>
          <w:b/>
          <w:lang w:eastAsia="zh-HK"/>
        </w:rPr>
      </w:pPr>
    </w:p>
    <w:p w14:paraId="58CD92D0" w14:textId="618623A1" w:rsidR="00A74724" w:rsidRDefault="00A74724" w:rsidP="00962B31">
      <w:pPr>
        <w:widowControl/>
        <w:rPr>
          <w:rFonts w:ascii="Arial" w:hAnsi="Arial" w:cs="Arial"/>
          <w:b/>
          <w:lang w:eastAsia="zh-HK"/>
        </w:rPr>
      </w:pPr>
    </w:p>
    <w:p w14:paraId="7211D12B" w14:textId="30925E3A" w:rsidR="00A74724" w:rsidRDefault="00A74724" w:rsidP="00962B31">
      <w:pPr>
        <w:widowControl/>
        <w:rPr>
          <w:rFonts w:ascii="Arial" w:hAnsi="Arial" w:cs="Arial"/>
          <w:b/>
          <w:lang w:eastAsia="zh-HK"/>
        </w:rPr>
      </w:pPr>
    </w:p>
    <w:p w14:paraId="7A35976E" w14:textId="74FF5849" w:rsidR="00A74724" w:rsidRDefault="00A74724" w:rsidP="00962B31">
      <w:pPr>
        <w:widowControl/>
        <w:rPr>
          <w:rFonts w:ascii="Arial" w:hAnsi="Arial" w:cs="Arial"/>
          <w:b/>
          <w:lang w:eastAsia="zh-HK"/>
        </w:rPr>
      </w:pPr>
    </w:p>
    <w:p w14:paraId="02EAD625" w14:textId="0625F308" w:rsidR="00A74724" w:rsidRDefault="00A74724" w:rsidP="00962B31">
      <w:pPr>
        <w:widowControl/>
        <w:rPr>
          <w:rFonts w:ascii="Arial" w:hAnsi="Arial" w:cs="Arial"/>
          <w:b/>
          <w:lang w:eastAsia="zh-HK"/>
        </w:rPr>
      </w:pPr>
    </w:p>
    <w:p w14:paraId="78E9261D" w14:textId="23681DD0" w:rsidR="00A74724" w:rsidRDefault="00A74724" w:rsidP="00962B31">
      <w:pPr>
        <w:widowControl/>
        <w:rPr>
          <w:rFonts w:ascii="Arial" w:hAnsi="Arial" w:cs="Arial"/>
          <w:b/>
          <w:lang w:eastAsia="zh-HK"/>
        </w:rPr>
      </w:pPr>
    </w:p>
    <w:p w14:paraId="6C4C85DB" w14:textId="77777777" w:rsidR="00A74724" w:rsidRDefault="00A74724" w:rsidP="00962B31">
      <w:pPr>
        <w:widowControl/>
        <w:rPr>
          <w:rFonts w:ascii="Arial" w:hAnsi="Arial" w:cs="Arial"/>
          <w:b/>
          <w:lang w:eastAsia="zh-HK"/>
        </w:rPr>
      </w:pPr>
    </w:p>
    <w:p w14:paraId="4C1F8A32" w14:textId="77777777" w:rsidR="00A74724" w:rsidRDefault="00A74724" w:rsidP="00962B31">
      <w:pPr>
        <w:widowControl/>
        <w:rPr>
          <w:rFonts w:ascii="Arial" w:hAnsi="Arial" w:cs="Arial"/>
          <w:b/>
          <w:lang w:eastAsia="zh-HK"/>
        </w:rPr>
      </w:pPr>
    </w:p>
    <w:p w14:paraId="13233142" w14:textId="0AB962B3" w:rsidR="009A5FF9" w:rsidRDefault="00936C1E" w:rsidP="00962B31">
      <w:pPr>
        <w:widowControl/>
      </w:pPr>
      <w:r w:rsidRPr="00C82ADE">
        <w:rPr>
          <w:rFonts w:ascii="Arial" w:hAnsi="Arial" w:cs="Arial"/>
          <w:b/>
          <w:lang w:eastAsia="zh-HK"/>
        </w:rPr>
        <w:lastRenderedPageBreak/>
        <w:t>SPECIAL CIRCUMSTANCE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791007" w:rsidRPr="007F2DBA" w14:paraId="60AAA3DC" w14:textId="77777777" w:rsidTr="00930FB0">
        <w:tc>
          <w:tcPr>
            <w:tcW w:w="10728" w:type="dxa"/>
            <w:tcBorders>
              <w:bottom w:val="single" w:sz="4" w:space="0" w:color="auto"/>
            </w:tcBorders>
          </w:tcPr>
          <w:p w14:paraId="48257948" w14:textId="77777777" w:rsidR="00791007" w:rsidRPr="00E075B0" w:rsidRDefault="00765AB8" w:rsidP="00415B4D">
            <w:pPr>
              <w:tabs>
                <w:tab w:val="left" w:pos="0"/>
              </w:tabs>
              <w:jc w:val="both"/>
              <w:rPr>
                <w:rFonts w:ascii="Arial" w:hAnsi="Arial" w:cs="Arial"/>
                <w:b/>
                <w:bCs/>
                <w:sz w:val="20"/>
                <w:szCs w:val="20"/>
                <w:lang w:eastAsia="zh-HK"/>
              </w:rPr>
            </w:pPr>
            <w:r w:rsidRPr="00E075B0">
              <w:rPr>
                <w:rFonts w:ascii="Arial" w:hAnsi="Arial" w:cs="Arial"/>
                <w:b/>
                <w:bCs/>
                <w:sz w:val="20"/>
                <w:szCs w:val="20"/>
                <w:lang w:eastAsia="zh-HK"/>
              </w:rPr>
              <w:t xml:space="preserve">Describe the circumstance limiting the project team’s ability to </w:t>
            </w:r>
            <w:r w:rsidR="00650E3D" w:rsidRPr="00E075B0">
              <w:rPr>
                <w:rFonts w:ascii="Arial" w:hAnsi="Arial" w:cs="Arial"/>
                <w:b/>
                <w:bCs/>
                <w:sz w:val="20"/>
                <w:szCs w:val="20"/>
                <w:lang w:eastAsia="zh-HK"/>
              </w:rPr>
              <w:t xml:space="preserve">complete this form or </w:t>
            </w:r>
            <w:r w:rsidRPr="00E075B0">
              <w:rPr>
                <w:rFonts w:ascii="Arial" w:hAnsi="Arial" w:cs="Arial"/>
                <w:b/>
                <w:bCs/>
                <w:sz w:val="20"/>
                <w:szCs w:val="20"/>
                <w:lang w:eastAsia="zh-HK"/>
              </w:rPr>
              <w:t xml:space="preserve">provide the submittals required in this template. Be sure to reference what additional documentation has been provided, if any. Non-standard documentation will be </w:t>
            </w:r>
            <w:r w:rsidR="00301E1D" w:rsidRPr="00E075B0">
              <w:rPr>
                <w:rFonts w:ascii="Arial" w:hAnsi="Arial" w:cs="Arial"/>
                <w:b/>
                <w:bCs/>
                <w:sz w:val="20"/>
                <w:szCs w:val="20"/>
                <w:lang w:eastAsia="zh-HK"/>
              </w:rPr>
              <w:t>considered</w:t>
            </w:r>
            <w:r w:rsidRPr="00E075B0">
              <w:rPr>
                <w:rFonts w:ascii="Arial" w:hAnsi="Arial" w:cs="Arial"/>
                <w:b/>
                <w:bCs/>
                <w:sz w:val="20"/>
                <w:szCs w:val="20"/>
                <w:lang w:eastAsia="zh-HK"/>
              </w:rPr>
              <w:t xml:space="preserve"> upon its merits (Optional)</w:t>
            </w:r>
          </w:p>
        </w:tc>
      </w:tr>
      <w:tr w:rsidR="00791007" w:rsidRPr="007F2DBA" w14:paraId="47893D0B" w14:textId="77777777" w:rsidTr="00930FB0">
        <w:tc>
          <w:tcPr>
            <w:tcW w:w="10728" w:type="dxa"/>
            <w:tcBorders>
              <w:bottom w:val="single" w:sz="4" w:space="0" w:color="auto"/>
            </w:tcBorders>
            <w:shd w:val="clear" w:color="auto" w:fill="DBE5F1" w:themeFill="accent1" w:themeFillTint="33"/>
          </w:tcPr>
          <w:p w14:paraId="0D5D0D8F" w14:textId="77777777" w:rsidR="00791007" w:rsidRDefault="00791007" w:rsidP="00791007">
            <w:pPr>
              <w:tabs>
                <w:tab w:val="left" w:pos="0"/>
              </w:tabs>
              <w:rPr>
                <w:rFonts w:ascii="Arial" w:hAnsi="Arial" w:cs="Arial"/>
                <w:sz w:val="20"/>
                <w:szCs w:val="20"/>
                <w:lang w:val="en-GB"/>
              </w:rPr>
            </w:pPr>
          </w:p>
          <w:p w14:paraId="45DDEA3C" w14:textId="77777777" w:rsidR="00791007" w:rsidRDefault="00791007" w:rsidP="00791007">
            <w:pPr>
              <w:tabs>
                <w:tab w:val="left" w:pos="0"/>
              </w:tabs>
              <w:rPr>
                <w:rFonts w:ascii="Arial" w:hAnsi="Arial" w:cs="Arial"/>
                <w:sz w:val="20"/>
                <w:szCs w:val="20"/>
                <w:lang w:val="en-GB"/>
              </w:rPr>
            </w:pPr>
            <w:bookmarkStart w:id="0" w:name="QuickMark"/>
            <w:bookmarkEnd w:id="0"/>
          </w:p>
          <w:p w14:paraId="6D6FDDFB" w14:textId="77777777" w:rsidR="006C7EE0" w:rsidRDefault="006C7EE0" w:rsidP="00791007">
            <w:pPr>
              <w:tabs>
                <w:tab w:val="left" w:pos="0"/>
              </w:tabs>
              <w:rPr>
                <w:rFonts w:ascii="Arial" w:hAnsi="Arial" w:cs="Arial"/>
                <w:sz w:val="20"/>
                <w:szCs w:val="20"/>
                <w:lang w:val="en-GB"/>
              </w:rPr>
            </w:pPr>
          </w:p>
          <w:p w14:paraId="77A3CC62" w14:textId="77777777" w:rsidR="006C7EE0" w:rsidRDefault="006C7EE0" w:rsidP="00791007">
            <w:pPr>
              <w:tabs>
                <w:tab w:val="left" w:pos="0"/>
              </w:tabs>
              <w:rPr>
                <w:rFonts w:ascii="Arial" w:hAnsi="Arial" w:cs="Arial"/>
                <w:sz w:val="20"/>
                <w:szCs w:val="20"/>
                <w:lang w:val="en-GB"/>
              </w:rPr>
            </w:pPr>
          </w:p>
          <w:p w14:paraId="61E4C283" w14:textId="77777777" w:rsidR="00C06BBB" w:rsidRDefault="00C06BBB" w:rsidP="00791007">
            <w:pPr>
              <w:tabs>
                <w:tab w:val="left" w:pos="0"/>
              </w:tabs>
              <w:rPr>
                <w:rFonts w:ascii="Arial" w:hAnsi="Arial" w:cs="Arial"/>
                <w:sz w:val="20"/>
                <w:szCs w:val="20"/>
                <w:lang w:val="en-GB"/>
              </w:rPr>
            </w:pPr>
          </w:p>
          <w:p w14:paraId="2006FF9F" w14:textId="77777777" w:rsidR="001802E8" w:rsidRPr="007F2DBA" w:rsidRDefault="001802E8" w:rsidP="00791007">
            <w:pPr>
              <w:tabs>
                <w:tab w:val="left" w:pos="0"/>
              </w:tabs>
              <w:rPr>
                <w:rFonts w:ascii="Arial" w:hAnsi="Arial" w:cs="Arial"/>
                <w:sz w:val="20"/>
                <w:szCs w:val="20"/>
                <w:lang w:val="en-GB"/>
              </w:rPr>
            </w:pPr>
          </w:p>
        </w:tc>
      </w:tr>
    </w:tbl>
    <w:p w14:paraId="76F7B75E" w14:textId="77777777" w:rsidR="009A5FF9" w:rsidRPr="00C81E14" w:rsidRDefault="009A5FF9" w:rsidP="006A0A96">
      <w:pPr>
        <w:rPr>
          <w:rFonts w:ascii="Arial" w:hAnsi="Arial" w:cs="Arial"/>
          <w:sz w:val="20"/>
          <w:szCs w:val="20"/>
        </w:rPr>
      </w:pPr>
    </w:p>
    <w:sectPr w:rsidR="009A5FF9" w:rsidRPr="00C81E14"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31EF8" w14:textId="77777777" w:rsidR="00A137B9" w:rsidRDefault="00A137B9">
      <w:r>
        <w:separator/>
      </w:r>
    </w:p>
  </w:endnote>
  <w:endnote w:type="continuationSeparator" w:id="0">
    <w:p w14:paraId="1C3C2782" w14:textId="77777777" w:rsidR="00A137B9" w:rsidRDefault="00A13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82D2F" w14:textId="77777777" w:rsidR="00936C1E" w:rsidRDefault="00936C1E" w:rsidP="00936C1E"/>
  <w:p w14:paraId="022A21AB" w14:textId="74E61849" w:rsidR="0070192E" w:rsidRPr="007F2DBA" w:rsidRDefault="008B639B" w:rsidP="00936C1E">
    <w:pPr>
      <w:pStyle w:val="Footer"/>
      <w:jc w:val="both"/>
      <w:rPr>
        <w:rFonts w:ascii="Arial" w:hAnsi="Arial" w:cs="Arial"/>
        <w:sz w:val="18"/>
        <w:szCs w:val="18"/>
        <w:lang w:val="en-GB"/>
      </w:rPr>
    </w:pPr>
    <w:r w:rsidRPr="008B639B">
      <w:rPr>
        <w:rFonts w:ascii="Arial" w:hAnsi="Arial" w:cs="Arial"/>
        <w:sz w:val="16"/>
        <w:szCs w:val="16"/>
        <w:lang w:val="en-GB"/>
      </w:rPr>
      <w:t>Copyright © 20</w:t>
    </w:r>
    <w:r w:rsidR="00415B4D">
      <w:rPr>
        <w:rFonts w:ascii="Arial" w:hAnsi="Arial" w:cs="Arial"/>
        <w:sz w:val="16"/>
        <w:szCs w:val="16"/>
        <w:lang w:val="en-GB"/>
      </w:rPr>
      <w:t>2</w:t>
    </w:r>
    <w:r w:rsidR="00A74724">
      <w:rPr>
        <w:rFonts w:ascii="Arial" w:hAnsi="Arial" w:cs="Arial"/>
        <w:sz w:val="16"/>
        <w:szCs w:val="16"/>
        <w:lang w:val="en-GB"/>
      </w:rPr>
      <w:t>1</w:t>
    </w:r>
    <w:r w:rsidRPr="008B639B">
      <w:rPr>
        <w:rFonts w:ascii="Arial" w:hAnsi="Arial" w:cs="Arial"/>
        <w:sz w:val="16"/>
        <w:szCs w:val="16"/>
        <w:lang w:val="en-GB"/>
      </w:rPr>
      <w:t xml:space="preserve"> BEAM Society Limited. All rights reserved.</w:t>
    </w:r>
    <w:r w:rsidR="0070192E" w:rsidRPr="007F2DBA">
      <w:rPr>
        <w:rFonts w:ascii="Arial" w:hAnsi="Arial" w:cs="Arial"/>
        <w:sz w:val="18"/>
        <w:szCs w:val="18"/>
        <w:lang w:val="en-GB"/>
      </w:rPr>
      <w:tab/>
    </w:r>
    <w:r w:rsidR="0070192E" w:rsidRPr="007F2DBA">
      <w:rPr>
        <w:rFonts w:ascii="Arial" w:hAnsi="Arial" w:cs="Arial"/>
        <w:sz w:val="18"/>
        <w:szCs w:val="18"/>
        <w:lang w:val="en-GB"/>
      </w:rPr>
      <w:tab/>
    </w:r>
    <w:r w:rsidR="0070192E" w:rsidRPr="007F2DBA">
      <w:rPr>
        <w:rFonts w:ascii="Arial" w:hAnsi="Arial" w:cs="Arial"/>
        <w:sz w:val="18"/>
        <w:szCs w:val="18"/>
        <w:lang w:val="en-GB"/>
      </w:rPr>
      <w:tab/>
      <w:t xml:space="preserve">     Page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PAGE </w:instrText>
    </w:r>
    <w:r w:rsidR="0070192E" w:rsidRPr="007F2DBA">
      <w:rPr>
        <w:rFonts w:ascii="Arial" w:hAnsi="Arial" w:cs="Arial"/>
        <w:sz w:val="18"/>
        <w:szCs w:val="18"/>
        <w:lang w:val="en-GB"/>
      </w:rPr>
      <w:fldChar w:fldCharType="separate"/>
    </w:r>
    <w:r w:rsidR="002249B2">
      <w:rPr>
        <w:rFonts w:ascii="Arial" w:hAnsi="Arial" w:cs="Arial"/>
        <w:noProof/>
        <w:sz w:val="18"/>
        <w:szCs w:val="18"/>
        <w:lang w:val="en-GB"/>
      </w:rPr>
      <w:t>3</w:t>
    </w:r>
    <w:r w:rsidR="0070192E" w:rsidRPr="007F2DBA">
      <w:rPr>
        <w:rFonts w:ascii="Arial" w:hAnsi="Arial" w:cs="Arial"/>
        <w:sz w:val="18"/>
        <w:szCs w:val="18"/>
        <w:lang w:val="en-GB"/>
      </w:rPr>
      <w:fldChar w:fldCharType="end"/>
    </w:r>
    <w:r w:rsidR="0070192E" w:rsidRPr="007F2DBA">
      <w:rPr>
        <w:rFonts w:ascii="Arial" w:hAnsi="Arial" w:cs="Arial"/>
        <w:sz w:val="18"/>
        <w:szCs w:val="18"/>
        <w:lang w:val="en-GB"/>
      </w:rPr>
      <w:t xml:space="preserve"> of </w:t>
    </w:r>
    <w:r w:rsidR="0070192E" w:rsidRPr="007F2DBA">
      <w:rPr>
        <w:rFonts w:ascii="Arial" w:hAnsi="Arial" w:cs="Arial"/>
        <w:sz w:val="18"/>
        <w:szCs w:val="18"/>
        <w:lang w:val="en-GB"/>
      </w:rPr>
      <w:fldChar w:fldCharType="begin"/>
    </w:r>
    <w:r w:rsidR="0070192E" w:rsidRPr="007F2DBA">
      <w:rPr>
        <w:rFonts w:ascii="Arial" w:hAnsi="Arial" w:cs="Arial"/>
        <w:sz w:val="18"/>
        <w:szCs w:val="18"/>
        <w:lang w:val="en-GB"/>
      </w:rPr>
      <w:instrText xml:space="preserve"> NUMPAGES </w:instrText>
    </w:r>
    <w:r w:rsidR="0070192E" w:rsidRPr="007F2DBA">
      <w:rPr>
        <w:rFonts w:ascii="Arial" w:hAnsi="Arial" w:cs="Arial"/>
        <w:sz w:val="18"/>
        <w:szCs w:val="18"/>
        <w:lang w:val="en-GB"/>
      </w:rPr>
      <w:fldChar w:fldCharType="separate"/>
    </w:r>
    <w:r w:rsidR="002249B2">
      <w:rPr>
        <w:rFonts w:ascii="Arial" w:hAnsi="Arial" w:cs="Arial"/>
        <w:noProof/>
        <w:sz w:val="18"/>
        <w:szCs w:val="18"/>
        <w:lang w:val="en-GB"/>
      </w:rPr>
      <w:t>3</w:t>
    </w:r>
    <w:r w:rsidR="0070192E"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29254" w14:textId="77777777" w:rsidR="00A137B9" w:rsidRDefault="00A137B9">
      <w:r>
        <w:separator/>
      </w:r>
    </w:p>
  </w:footnote>
  <w:footnote w:type="continuationSeparator" w:id="0">
    <w:p w14:paraId="55217F1E" w14:textId="77777777" w:rsidR="00A137B9" w:rsidRDefault="00A13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312AB" w14:textId="72BF4A62" w:rsidR="0070192E" w:rsidRPr="002F45F8" w:rsidRDefault="00D3420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0288" behindDoc="0" locked="0" layoutInCell="1" allowOverlap="1" wp14:anchorId="05DB3BBC" wp14:editId="468F4EEC">
          <wp:simplePos x="0" y="0"/>
          <wp:positionH relativeFrom="column">
            <wp:posOffset>0</wp:posOffset>
          </wp:positionH>
          <wp:positionV relativeFrom="paragraph">
            <wp:posOffset>200025</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70192E" w:rsidRPr="007F2DBA">
      <w:rPr>
        <w:rFonts w:ascii="Arial" w:hAnsi="Arial" w:cs="Arial"/>
        <w:b/>
        <w:sz w:val="28"/>
        <w:szCs w:val="28"/>
      </w:rPr>
      <w:t>B</w:t>
    </w:r>
    <w:r w:rsidR="005A5EE3" w:rsidRPr="005A5EE3">
      <w:rPr>
        <w:rFonts w:ascii="Arial" w:hAnsi="Arial" w:cs="Arial"/>
        <w:b/>
        <w:sz w:val="28"/>
        <w:szCs w:val="28"/>
      </w:rPr>
      <w:t xml:space="preserve">EAM Plus Existing Data </w:t>
    </w:r>
    <w:proofErr w:type="spellStart"/>
    <w:r w:rsidR="005A5EE3" w:rsidRPr="005A5EE3">
      <w:rPr>
        <w:rFonts w:ascii="Arial" w:hAnsi="Arial" w:cs="Arial"/>
        <w:b/>
        <w:sz w:val="28"/>
        <w:szCs w:val="28"/>
      </w:rPr>
      <w:t>Centres</w:t>
    </w:r>
    <w:proofErr w:type="spellEnd"/>
  </w:p>
  <w:p w14:paraId="24100ED4" w14:textId="67CE6FD0"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BE658E">
      <w:rPr>
        <w:rFonts w:ascii="Arial" w:hAnsi="Arial" w:cs="Arial"/>
        <w:b/>
        <w:sz w:val="28"/>
        <w:szCs w:val="28"/>
        <w:lang w:eastAsia="zh-HK"/>
      </w:rPr>
      <w:t>IDCM-01-05</w:t>
    </w:r>
  </w:p>
  <w:p w14:paraId="1715934A" w14:textId="61E78E25" w:rsidR="00AA4AAE" w:rsidRDefault="00AE66EF" w:rsidP="002F45F8">
    <w:pPr>
      <w:pStyle w:val="Header"/>
      <w:wordWrap w:val="0"/>
      <w:jc w:val="right"/>
      <w:rPr>
        <w:rFonts w:ascii="Arial" w:hAnsi="Arial" w:cs="Arial"/>
        <w:b/>
        <w:sz w:val="28"/>
        <w:szCs w:val="28"/>
      </w:rPr>
    </w:pPr>
    <w:r>
      <w:rPr>
        <w:rFonts w:ascii="Arial" w:hAnsi="Arial" w:cs="Arial"/>
        <w:b/>
        <w:sz w:val="28"/>
        <w:szCs w:val="28"/>
      </w:rPr>
      <w:t>Commissioning</w:t>
    </w:r>
  </w:p>
  <w:p w14:paraId="31C0412B" w14:textId="1327F0DC" w:rsidR="0070192E" w:rsidRPr="002F45F8" w:rsidRDefault="005A5EE3" w:rsidP="002F45F8">
    <w:pPr>
      <w:pStyle w:val="Header"/>
      <w:wordWrap w:val="0"/>
      <w:jc w:val="right"/>
      <w:rPr>
        <w:rFonts w:ascii="Arial" w:hAnsi="Arial" w:cs="Arial"/>
        <w:lang w:val="en-GB" w:eastAsia="zh-HK"/>
      </w:rPr>
    </w:pPr>
    <w:r w:rsidRPr="005A5EE3">
      <w:rPr>
        <w:rFonts w:ascii="Arial" w:hAnsi="Arial" w:cs="Arial"/>
        <w:lang w:val="en-GB" w:eastAsia="zh-HK"/>
      </w:rPr>
      <w:t xml:space="preserve">(BEAM Plus </w:t>
    </w:r>
    <w:r w:rsidR="00BE658E">
      <w:rPr>
        <w:rFonts w:ascii="Arial" w:hAnsi="Arial" w:cs="Arial"/>
        <w:lang w:val="en-GB" w:eastAsia="zh-HK"/>
      </w:rPr>
      <w:t>EDC</w:t>
    </w:r>
    <w:r w:rsidRPr="005A5EE3">
      <w:rPr>
        <w:rFonts w:ascii="Arial" w:hAnsi="Arial" w:cs="Arial"/>
        <w:lang w:val="en-GB" w:eastAsia="zh-HK"/>
      </w:rPr>
      <w:t xml:space="preserve"> </w:t>
    </w:r>
    <w:r w:rsidR="00BE658E">
      <w:rPr>
        <w:rFonts w:ascii="Arial" w:hAnsi="Arial" w:cs="Arial"/>
        <w:lang w:val="en-GB" w:eastAsia="zh-HK"/>
      </w:rPr>
      <w:t>V</w:t>
    </w:r>
    <w:r w:rsidRPr="005A5EE3">
      <w:rPr>
        <w:rFonts w:ascii="Arial" w:hAnsi="Arial" w:cs="Arial"/>
        <w:lang w:val="en-GB" w:eastAsia="zh-HK"/>
      </w:rPr>
      <w:t>1.0)</w:t>
    </w:r>
  </w:p>
  <w:p w14:paraId="3790ECCF"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41CF"/>
    <w:multiLevelType w:val="hybridMultilevel"/>
    <w:tmpl w:val="DF86C3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612A9"/>
    <w:multiLevelType w:val="hybridMultilevel"/>
    <w:tmpl w:val="E50462F0"/>
    <w:lvl w:ilvl="0" w:tplc="F1222EBA">
      <w:start w:val="1"/>
      <w:numFmt w:val="lowerLetter"/>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82143A3"/>
    <w:multiLevelType w:val="hybridMultilevel"/>
    <w:tmpl w:val="9F68EF8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37060"/>
    <w:multiLevelType w:val="hybridMultilevel"/>
    <w:tmpl w:val="0EB4679A"/>
    <w:lvl w:ilvl="0" w:tplc="4FAAC5D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94D61AC"/>
    <w:multiLevelType w:val="hybridMultilevel"/>
    <w:tmpl w:val="9F68EF8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924BAE"/>
    <w:multiLevelType w:val="hybridMultilevel"/>
    <w:tmpl w:val="0B701D9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D3B6B6D"/>
    <w:multiLevelType w:val="hybridMultilevel"/>
    <w:tmpl w:val="0B701D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A24873"/>
    <w:multiLevelType w:val="hybridMultilevel"/>
    <w:tmpl w:val="A5C03F68"/>
    <w:lvl w:ilvl="0" w:tplc="F910955E">
      <w:start w:val="1"/>
      <w:numFmt w:val="lowerLetter"/>
      <w:lvlText w:val="(%1)"/>
      <w:lvlJc w:val="left"/>
      <w:pPr>
        <w:ind w:left="360" w:hanging="360"/>
      </w:pPr>
      <w:rPr>
        <w:rFonts w:hint="default"/>
        <w:b/>
        <w:bCs w:val="0"/>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685D0624"/>
    <w:multiLevelType w:val="hybridMultilevel"/>
    <w:tmpl w:val="7F52F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4" w15:restartNumberingAfterBreak="0">
    <w:nsid w:val="6F4F09CE"/>
    <w:multiLevelType w:val="hybridMultilevel"/>
    <w:tmpl w:val="CEB809B6"/>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C0C2699"/>
    <w:multiLevelType w:val="hybridMultilevel"/>
    <w:tmpl w:val="F6526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1E67B4"/>
    <w:multiLevelType w:val="hybridMultilevel"/>
    <w:tmpl w:val="7728B11E"/>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3"/>
  </w:num>
  <w:num w:numId="4">
    <w:abstractNumId w:val="7"/>
  </w:num>
  <w:num w:numId="5">
    <w:abstractNumId w:val="6"/>
  </w:num>
  <w:num w:numId="6">
    <w:abstractNumId w:val="12"/>
  </w:num>
  <w:num w:numId="7">
    <w:abstractNumId w:val="15"/>
  </w:num>
  <w:num w:numId="8">
    <w:abstractNumId w:val="0"/>
  </w:num>
  <w:num w:numId="9">
    <w:abstractNumId w:val="14"/>
  </w:num>
  <w:num w:numId="10">
    <w:abstractNumId w:val="16"/>
  </w:num>
  <w:num w:numId="11">
    <w:abstractNumId w:val="8"/>
  </w:num>
  <w:num w:numId="12">
    <w:abstractNumId w:val="5"/>
  </w:num>
  <w:num w:numId="13">
    <w:abstractNumId w:val="4"/>
  </w:num>
  <w:num w:numId="14">
    <w:abstractNumId w:val="1"/>
  </w:num>
  <w:num w:numId="15">
    <w:abstractNumId w:val="10"/>
  </w:num>
  <w:num w:numId="16">
    <w:abstractNumId w:val="9"/>
  </w:num>
  <w:num w:numId="1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D38"/>
    <w:rsid w:val="0000002A"/>
    <w:rsid w:val="0000512A"/>
    <w:rsid w:val="0000583F"/>
    <w:rsid w:val="00012EDB"/>
    <w:rsid w:val="000131B7"/>
    <w:rsid w:val="00016426"/>
    <w:rsid w:val="000179F8"/>
    <w:rsid w:val="0002056A"/>
    <w:rsid w:val="000263EC"/>
    <w:rsid w:val="00027197"/>
    <w:rsid w:val="00027F0F"/>
    <w:rsid w:val="00041B5D"/>
    <w:rsid w:val="00042E0A"/>
    <w:rsid w:val="000450E9"/>
    <w:rsid w:val="00045970"/>
    <w:rsid w:val="00046EA9"/>
    <w:rsid w:val="00055334"/>
    <w:rsid w:val="00056444"/>
    <w:rsid w:val="00061BEC"/>
    <w:rsid w:val="00065405"/>
    <w:rsid w:val="00066A86"/>
    <w:rsid w:val="00067361"/>
    <w:rsid w:val="00077D1F"/>
    <w:rsid w:val="00086ADC"/>
    <w:rsid w:val="00094DD9"/>
    <w:rsid w:val="000A2DFA"/>
    <w:rsid w:val="000A4DAF"/>
    <w:rsid w:val="000A5EBE"/>
    <w:rsid w:val="000B09B8"/>
    <w:rsid w:val="000B17B1"/>
    <w:rsid w:val="000C087E"/>
    <w:rsid w:val="000C284F"/>
    <w:rsid w:val="000D1522"/>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1958"/>
    <w:rsid w:val="000F1F42"/>
    <w:rsid w:val="000F7FDD"/>
    <w:rsid w:val="00100CC3"/>
    <w:rsid w:val="00102D58"/>
    <w:rsid w:val="00110D00"/>
    <w:rsid w:val="001214A6"/>
    <w:rsid w:val="00122E0A"/>
    <w:rsid w:val="00125F68"/>
    <w:rsid w:val="00126AE1"/>
    <w:rsid w:val="00127673"/>
    <w:rsid w:val="00127A8B"/>
    <w:rsid w:val="0013097C"/>
    <w:rsid w:val="00140FC0"/>
    <w:rsid w:val="001469F5"/>
    <w:rsid w:val="00146E44"/>
    <w:rsid w:val="00153A1C"/>
    <w:rsid w:val="00155F93"/>
    <w:rsid w:val="00157FE6"/>
    <w:rsid w:val="00161E46"/>
    <w:rsid w:val="00163DE1"/>
    <w:rsid w:val="00167914"/>
    <w:rsid w:val="00167EA5"/>
    <w:rsid w:val="0017310A"/>
    <w:rsid w:val="00175C07"/>
    <w:rsid w:val="001802E8"/>
    <w:rsid w:val="001833EB"/>
    <w:rsid w:val="001A29AF"/>
    <w:rsid w:val="001A2AFA"/>
    <w:rsid w:val="001A333E"/>
    <w:rsid w:val="001A33AD"/>
    <w:rsid w:val="001A3E29"/>
    <w:rsid w:val="001A7B43"/>
    <w:rsid w:val="001B00E8"/>
    <w:rsid w:val="001B578D"/>
    <w:rsid w:val="001B735A"/>
    <w:rsid w:val="001D1FC3"/>
    <w:rsid w:val="001D3675"/>
    <w:rsid w:val="001D48BD"/>
    <w:rsid w:val="001D4952"/>
    <w:rsid w:val="001D735D"/>
    <w:rsid w:val="001E3C7E"/>
    <w:rsid w:val="001E52B7"/>
    <w:rsid w:val="001F0FF2"/>
    <w:rsid w:val="001F2D0F"/>
    <w:rsid w:val="001F5A3C"/>
    <w:rsid w:val="001F78E8"/>
    <w:rsid w:val="002001E3"/>
    <w:rsid w:val="0020027B"/>
    <w:rsid w:val="002032DF"/>
    <w:rsid w:val="00205359"/>
    <w:rsid w:val="00216D4D"/>
    <w:rsid w:val="00216E59"/>
    <w:rsid w:val="002170C3"/>
    <w:rsid w:val="002249B2"/>
    <w:rsid w:val="00224FAE"/>
    <w:rsid w:val="00235FAB"/>
    <w:rsid w:val="0023715C"/>
    <w:rsid w:val="00242070"/>
    <w:rsid w:val="002443B7"/>
    <w:rsid w:val="00247973"/>
    <w:rsid w:val="00255187"/>
    <w:rsid w:val="0026572E"/>
    <w:rsid w:val="00265C80"/>
    <w:rsid w:val="00271A64"/>
    <w:rsid w:val="002756BB"/>
    <w:rsid w:val="002874B2"/>
    <w:rsid w:val="002878EB"/>
    <w:rsid w:val="00293456"/>
    <w:rsid w:val="00293FF7"/>
    <w:rsid w:val="002A0FA0"/>
    <w:rsid w:val="002A4C23"/>
    <w:rsid w:val="002B3FA0"/>
    <w:rsid w:val="002B543E"/>
    <w:rsid w:val="002C2D62"/>
    <w:rsid w:val="002C5074"/>
    <w:rsid w:val="002C72FB"/>
    <w:rsid w:val="002D248D"/>
    <w:rsid w:val="002D2D38"/>
    <w:rsid w:val="002D7F57"/>
    <w:rsid w:val="002E120F"/>
    <w:rsid w:val="002E2631"/>
    <w:rsid w:val="002F19BD"/>
    <w:rsid w:val="002F45F8"/>
    <w:rsid w:val="002F5AA3"/>
    <w:rsid w:val="002F71B4"/>
    <w:rsid w:val="00301E1D"/>
    <w:rsid w:val="003067C6"/>
    <w:rsid w:val="00313BB0"/>
    <w:rsid w:val="003209EB"/>
    <w:rsid w:val="0032296A"/>
    <w:rsid w:val="00324296"/>
    <w:rsid w:val="00327D92"/>
    <w:rsid w:val="003342BB"/>
    <w:rsid w:val="0033481F"/>
    <w:rsid w:val="00341102"/>
    <w:rsid w:val="00352D7F"/>
    <w:rsid w:val="0037248C"/>
    <w:rsid w:val="00372EBA"/>
    <w:rsid w:val="00373C8C"/>
    <w:rsid w:val="00374904"/>
    <w:rsid w:val="00375353"/>
    <w:rsid w:val="00375C06"/>
    <w:rsid w:val="003761B4"/>
    <w:rsid w:val="00376A0B"/>
    <w:rsid w:val="0038060B"/>
    <w:rsid w:val="00383C38"/>
    <w:rsid w:val="003A7551"/>
    <w:rsid w:val="003B42B2"/>
    <w:rsid w:val="003B6F6C"/>
    <w:rsid w:val="003C013F"/>
    <w:rsid w:val="003C0FC5"/>
    <w:rsid w:val="003D21B4"/>
    <w:rsid w:val="003D42DC"/>
    <w:rsid w:val="003D52FA"/>
    <w:rsid w:val="003D75AF"/>
    <w:rsid w:val="003D7D6B"/>
    <w:rsid w:val="003E2ED1"/>
    <w:rsid w:val="003E360F"/>
    <w:rsid w:val="003E4000"/>
    <w:rsid w:val="003E4EAB"/>
    <w:rsid w:val="003E518E"/>
    <w:rsid w:val="003F5640"/>
    <w:rsid w:val="003F5F4D"/>
    <w:rsid w:val="00402FE2"/>
    <w:rsid w:val="004052BE"/>
    <w:rsid w:val="00411A57"/>
    <w:rsid w:val="00412104"/>
    <w:rsid w:val="00415B4D"/>
    <w:rsid w:val="00423548"/>
    <w:rsid w:val="004257DE"/>
    <w:rsid w:val="00427D8F"/>
    <w:rsid w:val="004305AE"/>
    <w:rsid w:val="004306A0"/>
    <w:rsid w:val="00435885"/>
    <w:rsid w:val="004400F8"/>
    <w:rsid w:val="004413A7"/>
    <w:rsid w:val="00444933"/>
    <w:rsid w:val="004465B1"/>
    <w:rsid w:val="004537C5"/>
    <w:rsid w:val="00455E50"/>
    <w:rsid w:val="00461028"/>
    <w:rsid w:val="00466D99"/>
    <w:rsid w:val="00467BC2"/>
    <w:rsid w:val="00491278"/>
    <w:rsid w:val="00495F6A"/>
    <w:rsid w:val="004A2176"/>
    <w:rsid w:val="004A7AF6"/>
    <w:rsid w:val="004B4C35"/>
    <w:rsid w:val="004C2C11"/>
    <w:rsid w:val="004C4AFE"/>
    <w:rsid w:val="004C710E"/>
    <w:rsid w:val="004D05E3"/>
    <w:rsid w:val="004D22D8"/>
    <w:rsid w:val="004E1D22"/>
    <w:rsid w:val="004E5DBA"/>
    <w:rsid w:val="004F18DB"/>
    <w:rsid w:val="004F481F"/>
    <w:rsid w:val="004F78FC"/>
    <w:rsid w:val="0050089A"/>
    <w:rsid w:val="005137E9"/>
    <w:rsid w:val="005171DB"/>
    <w:rsid w:val="00520DC3"/>
    <w:rsid w:val="00525A3F"/>
    <w:rsid w:val="005264E5"/>
    <w:rsid w:val="00535F12"/>
    <w:rsid w:val="005375FD"/>
    <w:rsid w:val="005410A8"/>
    <w:rsid w:val="00545627"/>
    <w:rsid w:val="0055251B"/>
    <w:rsid w:val="00562D5C"/>
    <w:rsid w:val="00562F5E"/>
    <w:rsid w:val="00564425"/>
    <w:rsid w:val="00566AF8"/>
    <w:rsid w:val="00567694"/>
    <w:rsid w:val="005942DE"/>
    <w:rsid w:val="00595684"/>
    <w:rsid w:val="005A5E33"/>
    <w:rsid w:val="005A5EE3"/>
    <w:rsid w:val="005A6048"/>
    <w:rsid w:val="005A73C9"/>
    <w:rsid w:val="005A748A"/>
    <w:rsid w:val="005B09F5"/>
    <w:rsid w:val="005B111B"/>
    <w:rsid w:val="005B35C2"/>
    <w:rsid w:val="005B60E7"/>
    <w:rsid w:val="005B6A65"/>
    <w:rsid w:val="005B7BA6"/>
    <w:rsid w:val="005C0179"/>
    <w:rsid w:val="005C19C0"/>
    <w:rsid w:val="005C5F5C"/>
    <w:rsid w:val="005D0C25"/>
    <w:rsid w:val="005D33B0"/>
    <w:rsid w:val="005D3724"/>
    <w:rsid w:val="005D7862"/>
    <w:rsid w:val="005E56AF"/>
    <w:rsid w:val="005E67FB"/>
    <w:rsid w:val="005F4326"/>
    <w:rsid w:val="005F6D02"/>
    <w:rsid w:val="0060282C"/>
    <w:rsid w:val="006034E9"/>
    <w:rsid w:val="006056E3"/>
    <w:rsid w:val="00605DB1"/>
    <w:rsid w:val="006065FE"/>
    <w:rsid w:val="00606A9A"/>
    <w:rsid w:val="00606D46"/>
    <w:rsid w:val="00607DEA"/>
    <w:rsid w:val="00620C4A"/>
    <w:rsid w:val="00621C15"/>
    <w:rsid w:val="00623B46"/>
    <w:rsid w:val="00632448"/>
    <w:rsid w:val="00636A79"/>
    <w:rsid w:val="00637613"/>
    <w:rsid w:val="00637E4F"/>
    <w:rsid w:val="00643849"/>
    <w:rsid w:val="006474E0"/>
    <w:rsid w:val="00647FC3"/>
    <w:rsid w:val="00650E3D"/>
    <w:rsid w:val="0065184E"/>
    <w:rsid w:val="00652D8E"/>
    <w:rsid w:val="00657C84"/>
    <w:rsid w:val="006609BB"/>
    <w:rsid w:val="00661919"/>
    <w:rsid w:val="00666C83"/>
    <w:rsid w:val="00670B05"/>
    <w:rsid w:val="00671B9B"/>
    <w:rsid w:val="006764CC"/>
    <w:rsid w:val="006779C8"/>
    <w:rsid w:val="00683CE8"/>
    <w:rsid w:val="0068516F"/>
    <w:rsid w:val="00687BE9"/>
    <w:rsid w:val="00693318"/>
    <w:rsid w:val="006A0A96"/>
    <w:rsid w:val="006A0FA0"/>
    <w:rsid w:val="006A529D"/>
    <w:rsid w:val="006A5B6D"/>
    <w:rsid w:val="006A620B"/>
    <w:rsid w:val="006B1159"/>
    <w:rsid w:val="006B2A69"/>
    <w:rsid w:val="006B3D4F"/>
    <w:rsid w:val="006B3EDE"/>
    <w:rsid w:val="006B793C"/>
    <w:rsid w:val="006C3B73"/>
    <w:rsid w:val="006C7EE0"/>
    <w:rsid w:val="006D46B5"/>
    <w:rsid w:val="006E1D2F"/>
    <w:rsid w:val="006E2488"/>
    <w:rsid w:val="006E26C0"/>
    <w:rsid w:val="006E3182"/>
    <w:rsid w:val="006E65D1"/>
    <w:rsid w:val="006F0B19"/>
    <w:rsid w:val="006F2C6F"/>
    <w:rsid w:val="006F32EE"/>
    <w:rsid w:val="006F6E39"/>
    <w:rsid w:val="0070192E"/>
    <w:rsid w:val="00701A0F"/>
    <w:rsid w:val="007044E4"/>
    <w:rsid w:val="007069F1"/>
    <w:rsid w:val="00723124"/>
    <w:rsid w:val="00724B93"/>
    <w:rsid w:val="00725B3C"/>
    <w:rsid w:val="00727088"/>
    <w:rsid w:val="00730AAE"/>
    <w:rsid w:val="007315A8"/>
    <w:rsid w:val="007326CE"/>
    <w:rsid w:val="00745868"/>
    <w:rsid w:val="007529D2"/>
    <w:rsid w:val="00763ED0"/>
    <w:rsid w:val="00765AB8"/>
    <w:rsid w:val="00765CBA"/>
    <w:rsid w:val="0077065E"/>
    <w:rsid w:val="00771621"/>
    <w:rsid w:val="00776982"/>
    <w:rsid w:val="0078320D"/>
    <w:rsid w:val="007838AD"/>
    <w:rsid w:val="00783CDB"/>
    <w:rsid w:val="00787664"/>
    <w:rsid w:val="00791007"/>
    <w:rsid w:val="007919AC"/>
    <w:rsid w:val="00792BAC"/>
    <w:rsid w:val="00792D86"/>
    <w:rsid w:val="00793F8F"/>
    <w:rsid w:val="00794423"/>
    <w:rsid w:val="00795D02"/>
    <w:rsid w:val="007A5287"/>
    <w:rsid w:val="007A667E"/>
    <w:rsid w:val="007A6B94"/>
    <w:rsid w:val="007B4413"/>
    <w:rsid w:val="007C199E"/>
    <w:rsid w:val="007C5911"/>
    <w:rsid w:val="007D15F3"/>
    <w:rsid w:val="007D1ACC"/>
    <w:rsid w:val="007D1CAA"/>
    <w:rsid w:val="007D2F52"/>
    <w:rsid w:val="007E2EFE"/>
    <w:rsid w:val="007E7107"/>
    <w:rsid w:val="007E79B2"/>
    <w:rsid w:val="007F2DBA"/>
    <w:rsid w:val="007F38F5"/>
    <w:rsid w:val="007F3E8A"/>
    <w:rsid w:val="007F5BEE"/>
    <w:rsid w:val="00807815"/>
    <w:rsid w:val="00807B3C"/>
    <w:rsid w:val="008119F5"/>
    <w:rsid w:val="0081338A"/>
    <w:rsid w:val="00820373"/>
    <w:rsid w:val="00833889"/>
    <w:rsid w:val="008429C2"/>
    <w:rsid w:val="008452CA"/>
    <w:rsid w:val="00854F51"/>
    <w:rsid w:val="00857E73"/>
    <w:rsid w:val="008606AF"/>
    <w:rsid w:val="008628B2"/>
    <w:rsid w:val="00865F99"/>
    <w:rsid w:val="0086635E"/>
    <w:rsid w:val="00867AE2"/>
    <w:rsid w:val="00872D81"/>
    <w:rsid w:val="00874F64"/>
    <w:rsid w:val="0088400D"/>
    <w:rsid w:val="00887066"/>
    <w:rsid w:val="00892FC2"/>
    <w:rsid w:val="008A3803"/>
    <w:rsid w:val="008A3AD6"/>
    <w:rsid w:val="008A531C"/>
    <w:rsid w:val="008B3EFE"/>
    <w:rsid w:val="008B5389"/>
    <w:rsid w:val="008B5570"/>
    <w:rsid w:val="008B639B"/>
    <w:rsid w:val="008B742B"/>
    <w:rsid w:val="008C311E"/>
    <w:rsid w:val="008C3700"/>
    <w:rsid w:val="008C6BEF"/>
    <w:rsid w:val="008D0CD5"/>
    <w:rsid w:val="008D2D17"/>
    <w:rsid w:val="008D41E2"/>
    <w:rsid w:val="008D5D89"/>
    <w:rsid w:val="008E1A1E"/>
    <w:rsid w:val="008E2275"/>
    <w:rsid w:val="008E5990"/>
    <w:rsid w:val="008E6B83"/>
    <w:rsid w:val="008F30E1"/>
    <w:rsid w:val="008F35C6"/>
    <w:rsid w:val="008F3FE2"/>
    <w:rsid w:val="008F6C37"/>
    <w:rsid w:val="008F7051"/>
    <w:rsid w:val="008F73EF"/>
    <w:rsid w:val="0090287B"/>
    <w:rsid w:val="00902F50"/>
    <w:rsid w:val="00903064"/>
    <w:rsid w:val="00903B68"/>
    <w:rsid w:val="00912511"/>
    <w:rsid w:val="00916E96"/>
    <w:rsid w:val="009207DC"/>
    <w:rsid w:val="00930FB0"/>
    <w:rsid w:val="009326F7"/>
    <w:rsid w:val="00934117"/>
    <w:rsid w:val="00936C1E"/>
    <w:rsid w:val="00940D8C"/>
    <w:rsid w:val="00944376"/>
    <w:rsid w:val="009535ED"/>
    <w:rsid w:val="009623BF"/>
    <w:rsid w:val="00962B31"/>
    <w:rsid w:val="0097314A"/>
    <w:rsid w:val="00973E1F"/>
    <w:rsid w:val="009779AD"/>
    <w:rsid w:val="00980771"/>
    <w:rsid w:val="00981EBC"/>
    <w:rsid w:val="00985072"/>
    <w:rsid w:val="00990B3F"/>
    <w:rsid w:val="00994C4F"/>
    <w:rsid w:val="009A5FF9"/>
    <w:rsid w:val="009B2EDC"/>
    <w:rsid w:val="009C7AD5"/>
    <w:rsid w:val="009D6114"/>
    <w:rsid w:val="009D7E67"/>
    <w:rsid w:val="009E30C9"/>
    <w:rsid w:val="009E74AF"/>
    <w:rsid w:val="00A02880"/>
    <w:rsid w:val="00A02B3D"/>
    <w:rsid w:val="00A04FD1"/>
    <w:rsid w:val="00A10ECF"/>
    <w:rsid w:val="00A117B7"/>
    <w:rsid w:val="00A137B9"/>
    <w:rsid w:val="00A13E57"/>
    <w:rsid w:val="00A153F0"/>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30F1"/>
    <w:rsid w:val="00A65410"/>
    <w:rsid w:val="00A667A1"/>
    <w:rsid w:val="00A70672"/>
    <w:rsid w:val="00A72934"/>
    <w:rsid w:val="00A74724"/>
    <w:rsid w:val="00A748B3"/>
    <w:rsid w:val="00A77633"/>
    <w:rsid w:val="00A8307C"/>
    <w:rsid w:val="00A83EFC"/>
    <w:rsid w:val="00A84448"/>
    <w:rsid w:val="00A85A3A"/>
    <w:rsid w:val="00A9465A"/>
    <w:rsid w:val="00A94A11"/>
    <w:rsid w:val="00AA3B19"/>
    <w:rsid w:val="00AA4A43"/>
    <w:rsid w:val="00AA4AAE"/>
    <w:rsid w:val="00AB34B6"/>
    <w:rsid w:val="00AC32E1"/>
    <w:rsid w:val="00AC392A"/>
    <w:rsid w:val="00AC3E15"/>
    <w:rsid w:val="00AC6190"/>
    <w:rsid w:val="00AC67BF"/>
    <w:rsid w:val="00AD02AC"/>
    <w:rsid w:val="00AD6106"/>
    <w:rsid w:val="00AE66EF"/>
    <w:rsid w:val="00AE7E26"/>
    <w:rsid w:val="00AF7AED"/>
    <w:rsid w:val="00AF7FB0"/>
    <w:rsid w:val="00B0300C"/>
    <w:rsid w:val="00B042D8"/>
    <w:rsid w:val="00B047B8"/>
    <w:rsid w:val="00B04D5C"/>
    <w:rsid w:val="00B063FA"/>
    <w:rsid w:val="00B07FD7"/>
    <w:rsid w:val="00B170F9"/>
    <w:rsid w:val="00B20A80"/>
    <w:rsid w:val="00B334BE"/>
    <w:rsid w:val="00B33CBA"/>
    <w:rsid w:val="00B35E1C"/>
    <w:rsid w:val="00B364C3"/>
    <w:rsid w:val="00B37564"/>
    <w:rsid w:val="00B5470E"/>
    <w:rsid w:val="00B639E1"/>
    <w:rsid w:val="00B63A37"/>
    <w:rsid w:val="00B65A90"/>
    <w:rsid w:val="00B66BF4"/>
    <w:rsid w:val="00B70C39"/>
    <w:rsid w:val="00B73EAC"/>
    <w:rsid w:val="00B75699"/>
    <w:rsid w:val="00B766D2"/>
    <w:rsid w:val="00B803B8"/>
    <w:rsid w:val="00B84591"/>
    <w:rsid w:val="00B90C6B"/>
    <w:rsid w:val="00B931E3"/>
    <w:rsid w:val="00B938B6"/>
    <w:rsid w:val="00B9411E"/>
    <w:rsid w:val="00B94A53"/>
    <w:rsid w:val="00BA41D1"/>
    <w:rsid w:val="00BB1637"/>
    <w:rsid w:val="00BB4FC1"/>
    <w:rsid w:val="00BC04B9"/>
    <w:rsid w:val="00BC5D14"/>
    <w:rsid w:val="00BC7F92"/>
    <w:rsid w:val="00BD19BA"/>
    <w:rsid w:val="00BD28C1"/>
    <w:rsid w:val="00BD4A05"/>
    <w:rsid w:val="00BD7D0C"/>
    <w:rsid w:val="00BE1CC0"/>
    <w:rsid w:val="00BE658E"/>
    <w:rsid w:val="00BE72A6"/>
    <w:rsid w:val="00BF122F"/>
    <w:rsid w:val="00BF2FDF"/>
    <w:rsid w:val="00BF408B"/>
    <w:rsid w:val="00C03B97"/>
    <w:rsid w:val="00C04E9C"/>
    <w:rsid w:val="00C0608F"/>
    <w:rsid w:val="00C06BBB"/>
    <w:rsid w:val="00C07A8A"/>
    <w:rsid w:val="00C10799"/>
    <w:rsid w:val="00C15100"/>
    <w:rsid w:val="00C16390"/>
    <w:rsid w:val="00C22B82"/>
    <w:rsid w:val="00C24846"/>
    <w:rsid w:val="00C30631"/>
    <w:rsid w:val="00C359D6"/>
    <w:rsid w:val="00C36FF8"/>
    <w:rsid w:val="00C40D9C"/>
    <w:rsid w:val="00C41EF5"/>
    <w:rsid w:val="00C41F65"/>
    <w:rsid w:val="00C430CD"/>
    <w:rsid w:val="00C47DC4"/>
    <w:rsid w:val="00C537D1"/>
    <w:rsid w:val="00C6004B"/>
    <w:rsid w:val="00C60061"/>
    <w:rsid w:val="00C6172F"/>
    <w:rsid w:val="00C63B68"/>
    <w:rsid w:val="00C63E2D"/>
    <w:rsid w:val="00C64C3C"/>
    <w:rsid w:val="00C652A8"/>
    <w:rsid w:val="00C666E0"/>
    <w:rsid w:val="00C73A8A"/>
    <w:rsid w:val="00C7605F"/>
    <w:rsid w:val="00C76EBF"/>
    <w:rsid w:val="00C81E14"/>
    <w:rsid w:val="00C9053B"/>
    <w:rsid w:val="00C9363C"/>
    <w:rsid w:val="00C93B4A"/>
    <w:rsid w:val="00C93D08"/>
    <w:rsid w:val="00C94EE9"/>
    <w:rsid w:val="00CA0F2D"/>
    <w:rsid w:val="00CA3285"/>
    <w:rsid w:val="00CA5546"/>
    <w:rsid w:val="00CB2867"/>
    <w:rsid w:val="00CB30D5"/>
    <w:rsid w:val="00CB492D"/>
    <w:rsid w:val="00CB7603"/>
    <w:rsid w:val="00CC07FA"/>
    <w:rsid w:val="00CC32BA"/>
    <w:rsid w:val="00CC5F4F"/>
    <w:rsid w:val="00CD0720"/>
    <w:rsid w:val="00CD2FD9"/>
    <w:rsid w:val="00CD6532"/>
    <w:rsid w:val="00CD7ABB"/>
    <w:rsid w:val="00CD7BAC"/>
    <w:rsid w:val="00CE2077"/>
    <w:rsid w:val="00CE5D3C"/>
    <w:rsid w:val="00CF191D"/>
    <w:rsid w:val="00CF21B2"/>
    <w:rsid w:val="00CF687F"/>
    <w:rsid w:val="00CF7128"/>
    <w:rsid w:val="00D20432"/>
    <w:rsid w:val="00D2180E"/>
    <w:rsid w:val="00D2659C"/>
    <w:rsid w:val="00D340A7"/>
    <w:rsid w:val="00D3420E"/>
    <w:rsid w:val="00D40417"/>
    <w:rsid w:val="00D44600"/>
    <w:rsid w:val="00D50A85"/>
    <w:rsid w:val="00D54EEB"/>
    <w:rsid w:val="00D565D5"/>
    <w:rsid w:val="00D6481F"/>
    <w:rsid w:val="00D668B2"/>
    <w:rsid w:val="00D67711"/>
    <w:rsid w:val="00D8036B"/>
    <w:rsid w:val="00D87ED0"/>
    <w:rsid w:val="00D90FAC"/>
    <w:rsid w:val="00D971AB"/>
    <w:rsid w:val="00DA36BB"/>
    <w:rsid w:val="00DA77BE"/>
    <w:rsid w:val="00DB2731"/>
    <w:rsid w:val="00DC2BB1"/>
    <w:rsid w:val="00DD063F"/>
    <w:rsid w:val="00DD6DA8"/>
    <w:rsid w:val="00DE06CA"/>
    <w:rsid w:val="00DE20E9"/>
    <w:rsid w:val="00DE44E4"/>
    <w:rsid w:val="00DF6016"/>
    <w:rsid w:val="00E02BDE"/>
    <w:rsid w:val="00E073B2"/>
    <w:rsid w:val="00E075B0"/>
    <w:rsid w:val="00E14984"/>
    <w:rsid w:val="00E23790"/>
    <w:rsid w:val="00E237B3"/>
    <w:rsid w:val="00E24A44"/>
    <w:rsid w:val="00E266F9"/>
    <w:rsid w:val="00E27C10"/>
    <w:rsid w:val="00E3283F"/>
    <w:rsid w:val="00E3481A"/>
    <w:rsid w:val="00E34DBA"/>
    <w:rsid w:val="00E373F7"/>
    <w:rsid w:val="00E410A1"/>
    <w:rsid w:val="00E4142D"/>
    <w:rsid w:val="00E452B4"/>
    <w:rsid w:val="00E50B03"/>
    <w:rsid w:val="00E53679"/>
    <w:rsid w:val="00E54BDB"/>
    <w:rsid w:val="00E55C6B"/>
    <w:rsid w:val="00E5601A"/>
    <w:rsid w:val="00E56D62"/>
    <w:rsid w:val="00E61574"/>
    <w:rsid w:val="00E678FA"/>
    <w:rsid w:val="00E70CBE"/>
    <w:rsid w:val="00E735A0"/>
    <w:rsid w:val="00E85F62"/>
    <w:rsid w:val="00E93FF2"/>
    <w:rsid w:val="00E963B6"/>
    <w:rsid w:val="00E9663F"/>
    <w:rsid w:val="00EA7E27"/>
    <w:rsid w:val="00EB3E13"/>
    <w:rsid w:val="00EB6FF5"/>
    <w:rsid w:val="00EC447B"/>
    <w:rsid w:val="00ED3EE7"/>
    <w:rsid w:val="00ED48D6"/>
    <w:rsid w:val="00ED73A9"/>
    <w:rsid w:val="00EE0C34"/>
    <w:rsid w:val="00EE2EAA"/>
    <w:rsid w:val="00EE52D9"/>
    <w:rsid w:val="00EF2AC6"/>
    <w:rsid w:val="00EF2B87"/>
    <w:rsid w:val="00EF4030"/>
    <w:rsid w:val="00EF585D"/>
    <w:rsid w:val="00F038E2"/>
    <w:rsid w:val="00F0537D"/>
    <w:rsid w:val="00F06C89"/>
    <w:rsid w:val="00F14032"/>
    <w:rsid w:val="00F14269"/>
    <w:rsid w:val="00F1577B"/>
    <w:rsid w:val="00F2321C"/>
    <w:rsid w:val="00F2338D"/>
    <w:rsid w:val="00F233AB"/>
    <w:rsid w:val="00F27040"/>
    <w:rsid w:val="00F3083D"/>
    <w:rsid w:val="00F3098B"/>
    <w:rsid w:val="00F426FD"/>
    <w:rsid w:val="00F427E0"/>
    <w:rsid w:val="00F455B8"/>
    <w:rsid w:val="00F47D31"/>
    <w:rsid w:val="00F64BAE"/>
    <w:rsid w:val="00F64ED9"/>
    <w:rsid w:val="00F665D8"/>
    <w:rsid w:val="00F707AB"/>
    <w:rsid w:val="00F71327"/>
    <w:rsid w:val="00F715D0"/>
    <w:rsid w:val="00F74442"/>
    <w:rsid w:val="00F80AAB"/>
    <w:rsid w:val="00F825EF"/>
    <w:rsid w:val="00F8697D"/>
    <w:rsid w:val="00F87E4A"/>
    <w:rsid w:val="00F92908"/>
    <w:rsid w:val="00F94A4A"/>
    <w:rsid w:val="00F95053"/>
    <w:rsid w:val="00F96A4E"/>
    <w:rsid w:val="00F976A6"/>
    <w:rsid w:val="00F97C45"/>
    <w:rsid w:val="00FA228B"/>
    <w:rsid w:val="00FA46CA"/>
    <w:rsid w:val="00FA5589"/>
    <w:rsid w:val="00FA6A65"/>
    <w:rsid w:val="00FA6BE2"/>
    <w:rsid w:val="00FB04A4"/>
    <w:rsid w:val="00FB1506"/>
    <w:rsid w:val="00FB2BDA"/>
    <w:rsid w:val="00FB5215"/>
    <w:rsid w:val="00FC5296"/>
    <w:rsid w:val="00FC73CF"/>
    <w:rsid w:val="00FD3195"/>
    <w:rsid w:val="00FE0EE5"/>
    <w:rsid w:val="00FE294B"/>
    <w:rsid w:val="00FF06CE"/>
    <w:rsid w:val="00FF3A92"/>
    <w:rsid w:val="00FF5F52"/>
    <w:rsid w:val="00FF6E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9C8681F"/>
  <w15:docId w15:val="{A12D93BF-ABE5-4479-8B46-27F37370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uiPriority w:val="99"/>
    <w:rsid w:val="002D2D38"/>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91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ED798-0733-487A-9710-BAC0C1ADF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3037</TotalTime>
  <Pages>4</Pages>
  <Words>567</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62</cp:revision>
  <cp:lastPrinted>2013-02-28T09:13:00Z</cp:lastPrinted>
  <dcterms:created xsi:type="dcterms:W3CDTF">2017-05-24T07:23:00Z</dcterms:created>
  <dcterms:modified xsi:type="dcterms:W3CDTF">2021-12-03T06:40:00Z</dcterms:modified>
</cp:coreProperties>
</file>